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100" w:rsidRDefault="00B4087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100" w:rsidRPr="00B40876" w:rsidRDefault="00B40876">
      <w:pPr>
        <w:spacing w:after="0"/>
        <w:rPr>
          <w:lang w:val="ru-RU"/>
        </w:rPr>
      </w:pPr>
      <w:r w:rsidRPr="00B40876">
        <w:rPr>
          <w:b/>
          <w:color w:val="000000"/>
          <w:sz w:val="28"/>
          <w:lang w:val="ru-RU"/>
        </w:rPr>
        <w:t>Об утверждении стандартов государственных услуг в сфере культуры</w:t>
      </w:r>
    </w:p>
    <w:p w:rsidR="00FF0100" w:rsidRPr="00B40876" w:rsidRDefault="00B40876">
      <w:pPr>
        <w:spacing w:after="0"/>
        <w:jc w:val="both"/>
        <w:rPr>
          <w:lang w:val="ru-RU"/>
        </w:rPr>
      </w:pPr>
      <w:r w:rsidRPr="00B40876">
        <w:rPr>
          <w:color w:val="000000"/>
          <w:sz w:val="28"/>
          <w:lang w:val="ru-RU"/>
        </w:rPr>
        <w:t>Приказ Министра культуры и спорта Республики Казахстан от 22 апреля 2015 года № 146. Зарегистрирован в Министерстве юстиции Республики Казахстан 30 мая 2015 года № 11238.</w:t>
      </w:r>
    </w:p>
    <w:p w:rsidR="00FF0100" w:rsidRPr="00B40876" w:rsidRDefault="00B40876">
      <w:pPr>
        <w:spacing w:after="0"/>
        <w:jc w:val="both"/>
        <w:rPr>
          <w:lang w:val="ru-RU"/>
        </w:rPr>
      </w:pPr>
      <w:r w:rsidRPr="00B408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</w:t>
      </w:r>
      <w:r w:rsidRPr="00B40876">
        <w:rPr>
          <w:b/>
          <w:color w:val="000000"/>
          <w:sz w:val="28"/>
          <w:lang w:val="ru-RU"/>
        </w:rPr>
        <w:t>ПРИКАЗЫВАЮ: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0" w:name="z1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1. Утвердить:</w:t>
      </w:r>
    </w:p>
    <w:p w:rsidR="00FF0100" w:rsidRPr="006A662F" w:rsidRDefault="00B40876">
      <w:pPr>
        <w:spacing w:after="0"/>
        <w:jc w:val="both"/>
        <w:rPr>
          <w:lang w:val="ru-RU"/>
        </w:rPr>
      </w:pPr>
      <w:bookmarkStart w:id="1" w:name="z129"/>
      <w:bookmarkEnd w:id="0"/>
      <w:r w:rsidRPr="00B408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1) стандарт государственной услуги "Выдача прокатного удостоверения на фильм" согласно приложению </w:t>
      </w:r>
      <w:r w:rsidRPr="006A662F">
        <w:rPr>
          <w:color w:val="000000"/>
          <w:sz w:val="28"/>
          <w:lang w:val="ru-RU"/>
        </w:rPr>
        <w:t>1 к настоящему приказу;</w:t>
      </w:r>
    </w:p>
    <w:p w:rsidR="00FF0100" w:rsidRPr="006A662F" w:rsidRDefault="00B40876">
      <w:pPr>
        <w:spacing w:after="0"/>
        <w:jc w:val="both"/>
        <w:rPr>
          <w:lang w:val="ru-RU"/>
        </w:rPr>
      </w:pPr>
      <w:bookmarkStart w:id="2" w:name="z130"/>
      <w:bookmarkEnd w:id="1"/>
      <w:r w:rsidRPr="006A66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A662F">
        <w:rPr>
          <w:color w:val="000000"/>
          <w:sz w:val="28"/>
          <w:lang w:val="ru-RU"/>
        </w:rPr>
        <w:t xml:space="preserve"> </w:t>
      </w:r>
      <w:r w:rsidRPr="00B40876">
        <w:rPr>
          <w:color w:val="000000"/>
          <w:sz w:val="28"/>
          <w:lang w:val="ru-RU"/>
        </w:rPr>
        <w:t xml:space="preserve">2) стандарт государственной услуги "Выдача лицензии на деятельность по осуществлению археологических и (или) научно-реставрационных работ на памятниках истории и культуры" согласно приложению </w:t>
      </w:r>
      <w:r w:rsidRPr="006A662F">
        <w:rPr>
          <w:color w:val="000000"/>
          <w:sz w:val="28"/>
          <w:lang w:val="ru-RU"/>
        </w:rPr>
        <w:t>2 к настоящему приказу;</w:t>
      </w:r>
    </w:p>
    <w:p w:rsidR="00FF0100" w:rsidRPr="006A662F" w:rsidRDefault="00B40876">
      <w:pPr>
        <w:spacing w:after="0"/>
        <w:jc w:val="both"/>
        <w:rPr>
          <w:lang w:val="ru-RU"/>
        </w:rPr>
      </w:pPr>
      <w:bookmarkStart w:id="3" w:name="z131"/>
      <w:bookmarkEnd w:id="2"/>
      <w:r w:rsidRPr="006A66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A662F">
        <w:rPr>
          <w:color w:val="000000"/>
          <w:sz w:val="28"/>
          <w:lang w:val="ru-RU"/>
        </w:rPr>
        <w:t xml:space="preserve"> </w:t>
      </w:r>
      <w:r w:rsidRPr="00B40876">
        <w:rPr>
          <w:color w:val="000000"/>
          <w:sz w:val="28"/>
          <w:lang w:val="ru-RU"/>
        </w:rPr>
        <w:t xml:space="preserve">3) стандарт государственной услуги "Выдача свидетельства на право временного вывоза культурных ценностей" согласно приложению </w:t>
      </w:r>
      <w:r w:rsidRPr="006A662F">
        <w:rPr>
          <w:color w:val="000000"/>
          <w:sz w:val="28"/>
          <w:lang w:val="ru-RU"/>
        </w:rPr>
        <w:t>3 к настоящему приказу;</w:t>
      </w:r>
    </w:p>
    <w:p w:rsidR="00FF0100" w:rsidRPr="006A662F" w:rsidRDefault="00B40876">
      <w:pPr>
        <w:spacing w:after="0"/>
        <w:jc w:val="both"/>
        <w:rPr>
          <w:lang w:val="ru-RU"/>
        </w:rPr>
      </w:pPr>
      <w:bookmarkStart w:id="4" w:name="z132"/>
      <w:bookmarkEnd w:id="3"/>
      <w:r w:rsidRPr="006A66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A662F">
        <w:rPr>
          <w:color w:val="000000"/>
          <w:sz w:val="28"/>
          <w:lang w:val="ru-RU"/>
        </w:rPr>
        <w:t xml:space="preserve"> </w:t>
      </w:r>
      <w:r w:rsidRPr="00B40876">
        <w:rPr>
          <w:color w:val="000000"/>
          <w:sz w:val="28"/>
          <w:lang w:val="ru-RU"/>
        </w:rPr>
        <w:t xml:space="preserve">4) стандарт государственной услуги "Выдача разрешения на установление мемориальных досок" согласно приложению </w:t>
      </w:r>
      <w:r w:rsidRPr="006A662F">
        <w:rPr>
          <w:color w:val="000000"/>
          <w:sz w:val="28"/>
          <w:lang w:val="ru-RU"/>
        </w:rPr>
        <w:t>4 к настоящему приказу;</w:t>
      </w:r>
    </w:p>
    <w:p w:rsidR="00FF0100" w:rsidRPr="006A662F" w:rsidRDefault="00B40876">
      <w:pPr>
        <w:spacing w:after="0"/>
        <w:jc w:val="both"/>
        <w:rPr>
          <w:lang w:val="ru-RU"/>
        </w:rPr>
      </w:pPr>
      <w:bookmarkStart w:id="5" w:name="z133"/>
      <w:bookmarkEnd w:id="4"/>
      <w:r w:rsidRPr="006A66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A662F">
        <w:rPr>
          <w:color w:val="000000"/>
          <w:sz w:val="28"/>
          <w:lang w:val="ru-RU"/>
        </w:rPr>
        <w:t xml:space="preserve"> </w:t>
      </w:r>
      <w:r w:rsidRPr="00B40876">
        <w:rPr>
          <w:color w:val="000000"/>
          <w:sz w:val="28"/>
          <w:lang w:val="ru-RU"/>
        </w:rPr>
        <w:t xml:space="preserve">5) стандарт государственной услуги "Прием заявок на присвоение звания "Народный" (образцовый) коллективам художественной самодеятельности" согласно приложению </w:t>
      </w:r>
      <w:r w:rsidRPr="006A662F">
        <w:rPr>
          <w:color w:val="000000"/>
          <w:sz w:val="28"/>
          <w:lang w:val="ru-RU"/>
        </w:rPr>
        <w:t>5 к настоящему приказу.</w:t>
      </w:r>
    </w:p>
    <w:bookmarkEnd w:id="5"/>
    <w:p w:rsidR="00FF0100" w:rsidRPr="006A662F" w:rsidRDefault="00B4087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A662F">
        <w:rPr>
          <w:color w:val="FF0000"/>
          <w:sz w:val="28"/>
          <w:lang w:val="ru-RU"/>
        </w:rPr>
        <w:t xml:space="preserve"> Сноска. Пункт 1 в редакции приказа Министра культуры и спорта РК от 17.05.2019 </w:t>
      </w:r>
      <w:r w:rsidRPr="006A662F">
        <w:rPr>
          <w:color w:val="000000"/>
          <w:sz w:val="28"/>
          <w:lang w:val="ru-RU"/>
        </w:rPr>
        <w:t>№ 139</w:t>
      </w:r>
      <w:r w:rsidRPr="006A662F">
        <w:rPr>
          <w:color w:val="FF0000"/>
          <w:sz w:val="28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 w:rsidRPr="006A662F">
        <w:rPr>
          <w:lang w:val="ru-RU"/>
        </w:rPr>
        <w:br/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6" w:name="z2"/>
      <w:r>
        <w:rPr>
          <w:color w:val="000000"/>
          <w:sz w:val="28"/>
        </w:rPr>
        <w:t>     </w:t>
      </w:r>
      <w:r w:rsidRPr="006A662F">
        <w:rPr>
          <w:color w:val="000000"/>
          <w:sz w:val="28"/>
          <w:lang w:val="ru-RU"/>
        </w:rPr>
        <w:t xml:space="preserve"> </w:t>
      </w:r>
      <w:r w:rsidRPr="00B40876">
        <w:rPr>
          <w:color w:val="000000"/>
          <w:sz w:val="28"/>
          <w:lang w:val="ru-RU"/>
        </w:rPr>
        <w:t>2. Департаменту по делам культуры и искусства Министерства культуры и спорта Республики Казахстан обеспечить:</w:t>
      </w:r>
    </w:p>
    <w:bookmarkEnd w:id="6"/>
    <w:p w:rsidR="00FF0100" w:rsidRPr="00B40876" w:rsidRDefault="00B4087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 w:rsidR="00FF0100" w:rsidRPr="00B40876" w:rsidRDefault="00B4087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 w:rsidR="00FF0100" w:rsidRPr="00B40876" w:rsidRDefault="00B4087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40876">
        <w:rPr>
          <w:color w:val="000000"/>
          <w:sz w:val="28"/>
          <w:lang w:val="ru-RU"/>
        </w:rPr>
        <w:t xml:space="preserve"> 3) размещение настоящего приказа на интернет-ресурсе Министерства культуры и спорта Республики Казахстан после его официального опубликования;</w:t>
      </w:r>
    </w:p>
    <w:p w:rsidR="00FF0100" w:rsidRPr="00B40876" w:rsidRDefault="00B4087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 в течение десяти рабочих дней со дня исполнения мероприятий.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7" w:name="z3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вице-министра культуры и спорта Республики Казахстан Г. Ахмедьярова.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8" w:name="z4"/>
      <w:bookmarkEnd w:id="7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46"/>
        <w:gridCol w:w="4901"/>
      </w:tblGrid>
      <w:tr w:rsidR="00FF0100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FF0100" w:rsidRDefault="00B40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100" w:rsidRDefault="00B40876">
            <w:pPr>
              <w:spacing w:after="0"/>
              <w:jc w:val="both"/>
            </w:pPr>
            <w:r>
              <w:br/>
            </w:r>
          </w:p>
        </w:tc>
      </w:tr>
      <w:tr w:rsidR="00FF0100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100" w:rsidRDefault="00B40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культуры и спорта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100" w:rsidRDefault="00B40876">
            <w:pPr>
              <w:spacing w:after="0"/>
              <w:jc w:val="both"/>
            </w:pPr>
            <w:r>
              <w:br/>
            </w:r>
          </w:p>
        </w:tc>
      </w:tr>
      <w:tr w:rsidR="00FF0100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100" w:rsidRDefault="00B40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100" w:rsidRDefault="00B40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Мухамедиулы</w:t>
            </w:r>
          </w:p>
        </w:tc>
      </w:tr>
    </w:tbl>
    <w:p w:rsidR="00FF0100" w:rsidRDefault="00B40876">
      <w:pPr>
        <w:spacing w:after="0"/>
        <w:jc w:val="both"/>
      </w:pPr>
      <w:r>
        <w:rPr>
          <w:color w:val="000000"/>
          <w:sz w:val="28"/>
        </w:rPr>
        <w:t xml:space="preserve">       "СОГЛАСОВАНО"   </w:t>
      </w:r>
    </w:p>
    <w:p w:rsidR="00FF0100" w:rsidRDefault="00B40876">
      <w:pPr>
        <w:spacing w:after="0"/>
        <w:jc w:val="both"/>
      </w:pPr>
      <w:r>
        <w:rPr>
          <w:color w:val="000000"/>
          <w:sz w:val="28"/>
        </w:rPr>
        <w:t xml:space="preserve">       Министр по инвестициям и развитию   </w:t>
      </w:r>
    </w:p>
    <w:p w:rsidR="00FF0100" w:rsidRDefault="00B40876">
      <w:pPr>
        <w:spacing w:after="0"/>
        <w:jc w:val="both"/>
      </w:pPr>
      <w:r>
        <w:rPr>
          <w:color w:val="000000"/>
          <w:sz w:val="28"/>
        </w:rPr>
        <w:t xml:space="preserve">       Республики Казахстан   </w:t>
      </w:r>
    </w:p>
    <w:p w:rsidR="00FF0100" w:rsidRDefault="00B40876">
      <w:pPr>
        <w:spacing w:after="0"/>
        <w:jc w:val="both"/>
      </w:pPr>
      <w:r>
        <w:rPr>
          <w:color w:val="000000"/>
          <w:sz w:val="28"/>
        </w:rPr>
        <w:t xml:space="preserve">       _______________ А. Исекешев   </w:t>
      </w:r>
    </w:p>
    <w:p w:rsidR="00FF0100" w:rsidRDefault="00B4087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30 апреля</w:t>
      </w:r>
      <w:proofErr w:type="gramEnd"/>
      <w:r>
        <w:rPr>
          <w:color w:val="000000"/>
          <w:sz w:val="28"/>
        </w:rPr>
        <w:t xml:space="preserve"> 2015 года</w:t>
      </w:r>
    </w:p>
    <w:p w:rsidR="00FF0100" w:rsidRDefault="00B40876">
      <w:pPr>
        <w:spacing w:after="0"/>
        <w:jc w:val="both"/>
      </w:pPr>
      <w:r>
        <w:rPr>
          <w:color w:val="000000"/>
          <w:sz w:val="28"/>
        </w:rPr>
        <w:t xml:space="preserve">       "СОГЛАСОВАНО"   </w:t>
      </w:r>
    </w:p>
    <w:p w:rsidR="00FF0100" w:rsidRPr="006A662F" w:rsidRDefault="00B40876">
      <w:pPr>
        <w:spacing w:after="0"/>
        <w:jc w:val="both"/>
        <w:rPr>
          <w:lang w:val="ru-RU"/>
        </w:rPr>
      </w:pPr>
      <w:r w:rsidRPr="006A66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A662F">
        <w:rPr>
          <w:color w:val="000000"/>
          <w:sz w:val="28"/>
          <w:lang w:val="ru-RU"/>
        </w:rPr>
        <w:t xml:space="preserve"> Министр национальной экономики   </w:t>
      </w:r>
    </w:p>
    <w:p w:rsidR="00FF0100" w:rsidRPr="006A662F" w:rsidRDefault="00B40876">
      <w:pPr>
        <w:spacing w:after="0"/>
        <w:jc w:val="both"/>
        <w:rPr>
          <w:lang w:val="ru-RU"/>
        </w:rPr>
      </w:pPr>
      <w:r w:rsidRPr="006A66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A662F">
        <w:rPr>
          <w:color w:val="000000"/>
          <w:sz w:val="28"/>
          <w:lang w:val="ru-RU"/>
        </w:rPr>
        <w:t xml:space="preserve"> Республики Казахстан   </w:t>
      </w:r>
    </w:p>
    <w:p w:rsidR="00FF0100" w:rsidRPr="006A662F" w:rsidRDefault="00B40876">
      <w:pPr>
        <w:spacing w:after="0"/>
        <w:jc w:val="both"/>
        <w:rPr>
          <w:lang w:val="ru-RU"/>
        </w:rPr>
      </w:pPr>
      <w:r w:rsidRPr="006A66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A662F">
        <w:rPr>
          <w:color w:val="000000"/>
          <w:sz w:val="28"/>
          <w:lang w:val="ru-RU"/>
        </w:rPr>
        <w:t xml:space="preserve"> _______________ Е. Досаев   </w:t>
      </w:r>
    </w:p>
    <w:p w:rsidR="00FF0100" w:rsidRDefault="00B40876">
      <w:pPr>
        <w:spacing w:after="0"/>
        <w:jc w:val="both"/>
      </w:pPr>
      <w:r>
        <w:rPr>
          <w:color w:val="000000"/>
          <w:sz w:val="28"/>
        </w:rPr>
        <w:t>     </w:t>
      </w:r>
      <w:r w:rsidRPr="006A662F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5 мая</w:t>
      </w:r>
      <w:proofErr w:type="gramEnd"/>
      <w:r>
        <w:rPr>
          <w:color w:val="000000"/>
          <w:sz w:val="28"/>
        </w:rPr>
        <w:t xml:space="preserve"> 2015 года</w:t>
      </w:r>
    </w:p>
    <w:p w:rsidR="00FF0100" w:rsidRDefault="00B40876">
      <w:pPr>
        <w:spacing w:after="0"/>
      </w:pPr>
      <w:r>
        <w:br/>
      </w:r>
      <w:r>
        <w:br/>
      </w:r>
    </w:p>
    <w:p w:rsidR="00FF0100" w:rsidRDefault="00FF0100">
      <w:pPr>
        <w:spacing w:after="0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FF0100" w:rsidRPr="006A66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100" w:rsidRDefault="00B4087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100" w:rsidRPr="00B40876" w:rsidRDefault="00B40876">
            <w:pPr>
              <w:spacing w:after="0"/>
              <w:jc w:val="center"/>
              <w:rPr>
                <w:lang w:val="ru-RU"/>
              </w:rPr>
            </w:pPr>
            <w:r w:rsidRPr="00B40876">
              <w:rPr>
                <w:color w:val="000000"/>
                <w:sz w:val="20"/>
                <w:lang w:val="ru-RU"/>
              </w:rPr>
              <w:t>Приложение 3</w:t>
            </w:r>
            <w:r w:rsidRPr="00B40876">
              <w:rPr>
                <w:lang w:val="ru-RU"/>
              </w:rPr>
              <w:br/>
            </w:r>
            <w:r w:rsidRPr="00B40876">
              <w:rPr>
                <w:color w:val="000000"/>
                <w:sz w:val="20"/>
                <w:lang w:val="ru-RU"/>
              </w:rPr>
              <w:t>к приказу Министра</w:t>
            </w:r>
            <w:r w:rsidRPr="00B40876">
              <w:rPr>
                <w:lang w:val="ru-RU"/>
              </w:rPr>
              <w:br/>
            </w:r>
            <w:r w:rsidRPr="00B40876">
              <w:rPr>
                <w:color w:val="000000"/>
                <w:sz w:val="20"/>
                <w:lang w:val="ru-RU"/>
              </w:rPr>
              <w:t>культуры и спорта</w:t>
            </w:r>
            <w:r w:rsidRPr="00B40876">
              <w:rPr>
                <w:lang w:val="ru-RU"/>
              </w:rPr>
              <w:br/>
            </w:r>
            <w:r w:rsidRPr="00B4087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40876">
              <w:rPr>
                <w:lang w:val="ru-RU"/>
              </w:rPr>
              <w:br/>
            </w:r>
            <w:r w:rsidRPr="00B40876">
              <w:rPr>
                <w:color w:val="000000"/>
                <w:sz w:val="20"/>
                <w:lang w:val="ru-RU"/>
              </w:rPr>
              <w:t>от 22 апреля 2015 года № 146</w:t>
            </w:r>
          </w:p>
        </w:tc>
      </w:tr>
    </w:tbl>
    <w:p w:rsidR="00FF0100" w:rsidRPr="00B40876" w:rsidRDefault="00B40876">
      <w:pPr>
        <w:spacing w:after="0"/>
        <w:rPr>
          <w:lang w:val="ru-RU"/>
        </w:rPr>
      </w:pPr>
      <w:bookmarkStart w:id="9" w:name="z81"/>
      <w:r w:rsidRPr="00B40876">
        <w:rPr>
          <w:b/>
          <w:color w:val="000000"/>
          <w:lang w:val="ru-RU"/>
        </w:rPr>
        <w:t xml:space="preserve"> Стандарт государственной услуги</w:t>
      </w:r>
      <w:r w:rsidRPr="00B40876">
        <w:rPr>
          <w:lang w:val="ru-RU"/>
        </w:rPr>
        <w:br/>
      </w:r>
      <w:r w:rsidRPr="00B40876">
        <w:rPr>
          <w:b/>
          <w:color w:val="000000"/>
          <w:lang w:val="ru-RU"/>
        </w:rPr>
        <w:t>"Выдача свидетельства на право временного вывоза культурных ценностей"</w:t>
      </w:r>
    </w:p>
    <w:bookmarkEnd w:id="9"/>
    <w:p w:rsidR="00FF0100" w:rsidRPr="006A662F" w:rsidRDefault="00B40876">
      <w:pPr>
        <w:spacing w:after="0"/>
        <w:jc w:val="both"/>
        <w:rPr>
          <w:lang w:val="ru-RU"/>
        </w:rPr>
      </w:pPr>
      <w:r w:rsidRPr="00B4087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40876">
        <w:rPr>
          <w:color w:val="FF0000"/>
          <w:sz w:val="28"/>
          <w:lang w:val="ru-RU"/>
        </w:rPr>
        <w:t xml:space="preserve"> </w:t>
      </w:r>
      <w:r w:rsidRPr="006A662F">
        <w:rPr>
          <w:color w:val="FF0000"/>
          <w:sz w:val="28"/>
          <w:lang w:val="ru-RU"/>
        </w:rPr>
        <w:t>Сноска. Приложение 3 в редакции приказа Министра культуры и спорта РК от 17.05.2019 № 139 (вводится в действие по истечении двадцати одного календарного дня после дня его первого официального опубликования).</w:t>
      </w:r>
    </w:p>
    <w:p w:rsidR="00FF0100" w:rsidRPr="00B40876" w:rsidRDefault="00B40876">
      <w:pPr>
        <w:spacing w:after="0"/>
        <w:rPr>
          <w:lang w:val="ru-RU"/>
        </w:rPr>
      </w:pPr>
      <w:bookmarkStart w:id="10" w:name="z271"/>
      <w:r w:rsidRPr="006A662F">
        <w:rPr>
          <w:b/>
          <w:color w:val="000000"/>
          <w:lang w:val="ru-RU"/>
        </w:rPr>
        <w:t xml:space="preserve"> </w:t>
      </w:r>
      <w:r w:rsidRPr="00B40876">
        <w:rPr>
          <w:b/>
          <w:color w:val="000000"/>
          <w:lang w:val="ru-RU"/>
        </w:rPr>
        <w:t>Глава 1. Общие положения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1" w:name="z272"/>
      <w:bookmarkEnd w:id="10"/>
      <w:r>
        <w:rPr>
          <w:color w:val="000000"/>
          <w:sz w:val="28"/>
        </w:rPr>
        <w:lastRenderedPageBreak/>
        <w:t>     </w:t>
      </w:r>
      <w:r w:rsidRPr="00B40876">
        <w:rPr>
          <w:color w:val="000000"/>
          <w:sz w:val="28"/>
          <w:lang w:val="ru-RU"/>
        </w:rPr>
        <w:t xml:space="preserve"> 1. Государственная услуга "Выдача свидетельства на право временного вывоза культурных ценностей" (далее - государственная услуга).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2" w:name="z273"/>
      <w:bookmarkEnd w:id="11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культуры и спорта Республики Казахстан (далее - Министерство).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3" w:name="z274"/>
      <w:bookmarkEnd w:id="12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3. Государственная услуга оказывается местными исполнительными органами областей, городов Нур-Султана, Алматы и Шымкента (далее - услугодатель).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4" w:name="z275"/>
      <w:bookmarkEnd w:id="13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Прием заявления и выдача результата оказания государственной услуги осуществляется через веб-портал "электронного правительства" </w:t>
      </w:r>
      <w:r>
        <w:rPr>
          <w:color w:val="000000"/>
          <w:sz w:val="28"/>
        </w:rPr>
        <w:t>www</w:t>
      </w:r>
      <w:r w:rsidRPr="00B4087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</w:t>
      </w:r>
      <w:r w:rsidRPr="00B4087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B4087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40876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www</w:t>
      </w:r>
      <w:r w:rsidRPr="00B4087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elicense</w:t>
      </w:r>
      <w:r w:rsidRPr="00B4087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40876">
        <w:rPr>
          <w:color w:val="000000"/>
          <w:sz w:val="28"/>
          <w:lang w:val="ru-RU"/>
        </w:rPr>
        <w:t xml:space="preserve"> (далее – портал).</w:t>
      </w:r>
    </w:p>
    <w:p w:rsidR="00FF0100" w:rsidRPr="00B40876" w:rsidRDefault="00B40876">
      <w:pPr>
        <w:spacing w:after="0"/>
        <w:rPr>
          <w:lang w:val="ru-RU"/>
        </w:rPr>
      </w:pPr>
      <w:bookmarkStart w:id="15" w:name="z276"/>
      <w:bookmarkEnd w:id="14"/>
      <w:r w:rsidRPr="00B40876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6" w:name="z277"/>
      <w:bookmarkEnd w:id="15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4. Срок оказания государственной услуги с момента обращения на портал физических и юридических лиц (далее – услугополучатель) – 5 (пять) рабочих дней.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7" w:name="z278"/>
      <w:bookmarkEnd w:id="16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Услугодатель в течении одного рабочего дня с момента получения документов услугополучателя проверяет полноту представленных документов.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8" w:name="z279"/>
      <w:bookmarkEnd w:id="17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9" w:name="z280"/>
      <w:bookmarkEnd w:id="18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5. Форма оказания государственной услуги: электронная (полностью автоматизированная).</w:t>
      </w:r>
    </w:p>
    <w:p w:rsidR="00FF0100" w:rsidRPr="006A662F" w:rsidRDefault="00B40876">
      <w:pPr>
        <w:spacing w:after="0"/>
        <w:jc w:val="both"/>
        <w:rPr>
          <w:lang w:val="ru-RU"/>
        </w:rPr>
      </w:pPr>
      <w:bookmarkStart w:id="20" w:name="z281"/>
      <w:bookmarkEnd w:id="19"/>
      <w:r w:rsidRPr="00B408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6. Результат государственной услуги – свидетельство на право временного вывоза культурных ценностей по форме согласно приложению </w:t>
      </w:r>
      <w:r w:rsidRPr="006A662F">
        <w:rPr>
          <w:color w:val="000000"/>
          <w:sz w:val="28"/>
          <w:lang w:val="ru-RU"/>
        </w:rPr>
        <w:t>2 к Правилам выдачи свидетельства на право временного вывоза культурных ценностей, утвержденными приказом Министра культуры и спорта Республики Казахстан от 22 января 2015 года № 19, зарегистрированного в Реестре государственной регистрации нормативных правовых актов Республики Казахстан 24 февраля 2015 года за № 10320 (далее - Правила) либо мотивированный ответ об отказе в оказании государственной услуги по основаниям, предусмотренным пунктом 10 настоящего стандарта государственной услуги.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21" w:name="z282"/>
      <w:bookmarkEnd w:id="20"/>
      <w:r>
        <w:rPr>
          <w:color w:val="000000"/>
          <w:sz w:val="28"/>
        </w:rPr>
        <w:t>     </w:t>
      </w:r>
      <w:r w:rsidRPr="006A662F">
        <w:rPr>
          <w:color w:val="000000"/>
          <w:sz w:val="28"/>
          <w:lang w:val="ru-RU"/>
        </w:rPr>
        <w:t xml:space="preserve"> </w:t>
      </w:r>
      <w:r w:rsidRPr="00B40876">
        <w:rPr>
          <w:color w:val="000000"/>
          <w:sz w:val="28"/>
          <w:lang w:val="ru-RU"/>
        </w:rPr>
        <w:t>Форма предоставления результата оказания государственной услуги: электронная.</w:t>
      </w:r>
    </w:p>
    <w:p w:rsidR="00FF0100" w:rsidRPr="006A662F" w:rsidRDefault="00B40876">
      <w:pPr>
        <w:spacing w:after="0"/>
        <w:jc w:val="both"/>
        <w:rPr>
          <w:lang w:val="ru-RU"/>
        </w:rPr>
      </w:pPr>
      <w:bookmarkStart w:id="22" w:name="z283"/>
      <w:bookmarkEnd w:id="21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</w:t>
      </w:r>
      <w:r w:rsidRPr="006A662F">
        <w:rPr>
          <w:color w:val="000000"/>
          <w:sz w:val="28"/>
          <w:lang w:val="ru-RU"/>
        </w:rPr>
        <w:t>(далее – ЭЦП) уполномоченного лица услугодателя.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23" w:name="z284"/>
      <w:bookmarkEnd w:id="22"/>
      <w:r>
        <w:rPr>
          <w:color w:val="000000"/>
          <w:sz w:val="28"/>
        </w:rPr>
        <w:t>     </w:t>
      </w:r>
      <w:r w:rsidRPr="006A662F">
        <w:rPr>
          <w:color w:val="000000"/>
          <w:sz w:val="28"/>
          <w:lang w:val="ru-RU"/>
        </w:rPr>
        <w:t xml:space="preserve"> </w:t>
      </w:r>
      <w:r w:rsidRPr="00B40876">
        <w:rPr>
          <w:color w:val="000000"/>
          <w:sz w:val="28"/>
          <w:lang w:val="ru-RU"/>
        </w:rPr>
        <w:t>7. Государственная услуга оказывается бесплатно.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24" w:name="z285"/>
      <w:bookmarkEnd w:id="23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8. График работы портала - круглосуточно, за исключением технических перерывов в связи с проведением ремонтных работ.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25" w:name="z286"/>
      <w:bookmarkEnd w:id="24"/>
      <w:r>
        <w:rPr>
          <w:color w:val="000000"/>
          <w:sz w:val="28"/>
        </w:rPr>
        <w:lastRenderedPageBreak/>
        <w:t>     </w:t>
      </w:r>
      <w:r w:rsidRPr="00B40876">
        <w:rPr>
          <w:color w:val="000000"/>
          <w:sz w:val="28"/>
          <w:lang w:val="ru-RU"/>
        </w:rPr>
        <w:t xml:space="preserve">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26" w:name="z287"/>
      <w:bookmarkEnd w:id="25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 (либо уполномоченного представителя) на портал:</w:t>
      </w:r>
    </w:p>
    <w:bookmarkEnd w:id="26"/>
    <w:p w:rsidR="00FF0100" w:rsidRPr="00B40876" w:rsidRDefault="00FF0100">
      <w:pPr>
        <w:spacing w:after="0"/>
        <w:rPr>
          <w:lang w:val="ru-RU"/>
        </w:rPr>
      </w:pPr>
    </w:p>
    <w:p w:rsidR="00FF0100" w:rsidRPr="00B40876" w:rsidRDefault="00B4087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заявление в форме электронного документа согласно приложению к настоящему стандарту государственной услуги, удостоверенного ЭЦП услугополучателя;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27" w:name="z289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электронные копии документов, подтверждающих право собственности на предмет, предполагаемого к вывозу как культурная ценность либо культурную ценность (далее-предмет);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28" w:name="z290"/>
      <w:bookmarkEnd w:id="27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электронная копия договора о целях и условиях нахождения предмета (к договору на иностранном языке прилагается перевод на казахском и (или) русском языках);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29" w:name="z291"/>
      <w:bookmarkEnd w:id="28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электронные цветные фотографии предмета, обозреваемого с лицевой и оборотной стороны, подлежащего экспертизе (2 штуки).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30" w:name="z292"/>
      <w:bookmarkEnd w:id="29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электронная копия приказа руководителя организации о возложении ответственности на определенное лицо за сохранность культурных ценностей на период временного вывоза – для юридических лиц.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31" w:name="z293"/>
      <w:bookmarkEnd w:id="30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Заявитель указывает в Заявлении информацию о вывозимом товаре согласно разделу 21 группы 97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утвержденной Решением Совета Евразийской экономической комиссии от 16 июля 2012 года № 54.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32" w:name="z294"/>
      <w:bookmarkEnd w:id="31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Сведения о документах, удостоверяющих личность, о государственной регистрации (перерегистрации) в качестве юридического лица, о государственной регистрации в качестве индивидуального предпринимателя, являющиеся государственными электронными информационными ресурсами, услугодатель получает из соответствующих государственных информационных систем – через шлюз "электронного правительства".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33" w:name="z295"/>
      <w:bookmarkEnd w:id="32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При сдаче услугополучателем всех необходимых документов – в "личном кабинете" в истории обращений услугополучателя отображается статус о принятии заявления для оказания государственной услуги.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34" w:name="z296"/>
      <w:bookmarkEnd w:id="33"/>
      <w:r w:rsidRPr="00B408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В случае установления полноты услугодатель уведомляет в "личном кабинете" услугополучателя о необходимости предоставления предмета для </w:t>
      </w:r>
      <w:r w:rsidRPr="00B40876">
        <w:rPr>
          <w:color w:val="000000"/>
          <w:sz w:val="28"/>
          <w:lang w:val="ru-RU"/>
        </w:rPr>
        <w:lastRenderedPageBreak/>
        <w:t>рассмотрения экспертной комиссией по временному вывозу культурных ценностей (далее-Комиссия), созданной в соответствии с подпунктом 6) статьи 8 Закона Республики Казахстан от 15 декабря 2006 года "О культуре" (далее-Закон).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35" w:name="z297"/>
      <w:bookmarkEnd w:id="34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После уведомления услугополучатель в течение одного рабочего дня предоставляет предмет в услугодателю, согласно пунктам 7 и 8 Правил.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36" w:name="z298"/>
      <w:bookmarkEnd w:id="35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10. Основаниями для отказа в оказании государственной услуги являются: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37" w:name="z299"/>
      <w:bookmarkEnd w:id="36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38" w:name="z300"/>
      <w:bookmarkEnd w:id="37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2) отрицательное экспертное заключение комиссии;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39" w:name="z301"/>
      <w:bookmarkEnd w:id="38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3) неудовлетворительное физическое состояние вывозимых культурных ценностей, за исключением случаев временного вывоза их в целях реставрации;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40" w:name="z302"/>
      <w:bookmarkEnd w:id="39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4) нахождение культурных ценностей в международном и (или) государственном розыске;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41" w:name="z303"/>
      <w:bookmarkEnd w:id="40"/>
      <w:r w:rsidRPr="00B408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5) несоответствие целям временного вывоза культурных ценностей, указанным в пункте 1 статьи 35 Закона.</w:t>
      </w:r>
    </w:p>
    <w:p w:rsidR="00FF0100" w:rsidRPr="00B40876" w:rsidRDefault="00B40876">
      <w:pPr>
        <w:spacing w:after="0"/>
        <w:rPr>
          <w:lang w:val="ru-RU"/>
        </w:rPr>
      </w:pPr>
      <w:bookmarkStart w:id="42" w:name="z304"/>
      <w:bookmarkEnd w:id="41"/>
      <w:r w:rsidRPr="00B40876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43" w:name="z305"/>
      <w:bookmarkEnd w:id="42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11. При обжаловании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 по адресу оказания государственной услуги, размещенного на интернет-ресурсе </w:t>
      </w:r>
      <w:r>
        <w:rPr>
          <w:color w:val="000000"/>
          <w:sz w:val="28"/>
        </w:rPr>
        <w:t>www</w:t>
      </w:r>
      <w:r w:rsidRPr="00B4087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mks</w:t>
      </w:r>
      <w:r w:rsidRPr="00B4087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B4087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40876">
        <w:rPr>
          <w:color w:val="000000"/>
          <w:sz w:val="28"/>
          <w:lang w:val="ru-RU"/>
        </w:rPr>
        <w:t>, либо по адресу: 010000, город Нур-Султан, Есильский район, проспект Мәңгілік ел, дом 8, здание "Дом министерств", подъезд № 15.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44" w:name="z306"/>
      <w:bookmarkEnd w:id="43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Жалоба подается в письменной форме по почте, посредством портала, либо нарочно через канцелярию услугодателя.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45" w:name="z307"/>
      <w:bookmarkEnd w:id="44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В жалобе, которая подписывается услугополучателем, указывается: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46" w:name="z308"/>
      <w:bookmarkEnd w:id="45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1) для физического лица – фамилия, имя, отчество (при наличии), почтовый адрес;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47" w:name="z309"/>
      <w:bookmarkEnd w:id="46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2) для юридического лица – наименование, почтовый адрес, исходящий номер и дата.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48" w:name="z310"/>
      <w:bookmarkEnd w:id="47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соответствующего местного исполнительного органа области, городов республиканского значения, столицы.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49" w:name="z311"/>
      <w:bookmarkEnd w:id="48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подлежит рассмотрению в течение 5 (пяти) рабочих дней со дня ее регистрации.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50" w:name="z312"/>
      <w:bookmarkEnd w:id="49"/>
      <w:r>
        <w:rPr>
          <w:color w:val="000000"/>
          <w:sz w:val="28"/>
        </w:rPr>
        <w:lastRenderedPageBreak/>
        <w:t>     </w:t>
      </w:r>
      <w:r w:rsidRPr="00B40876">
        <w:rPr>
          <w:color w:val="000000"/>
          <w:sz w:val="28"/>
          <w:lang w:val="ru-RU"/>
        </w:rPr>
        <w:t xml:space="preserve">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51" w:name="z313"/>
      <w:bookmarkEnd w:id="50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Также информацию о порядке обжалования действий (бездействия) работника услугодателя можно получить по телефону Единого контакт-центра по вопросам оказания государственных услуг: 1414, 8 800 080 7777, либо на портале.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52" w:name="z314"/>
      <w:bookmarkEnd w:id="51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53" w:name="z315"/>
      <w:bookmarkEnd w:id="52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54" w:name="z316"/>
      <w:bookmarkEnd w:id="53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55" w:name="z317"/>
      <w:bookmarkEnd w:id="54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 w:rsidR="00FF0100" w:rsidRPr="00B40876" w:rsidRDefault="00B40876">
      <w:pPr>
        <w:spacing w:after="0"/>
        <w:rPr>
          <w:lang w:val="ru-RU"/>
        </w:rPr>
      </w:pPr>
      <w:bookmarkStart w:id="56" w:name="z318"/>
      <w:bookmarkEnd w:id="55"/>
      <w:r w:rsidRPr="00B40876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57" w:name="z319"/>
      <w:bookmarkEnd w:id="56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13. Особенности оказания государственной услуги услугополучателям с ограниченными возможностями: на портале доступна версия для слабовидящих.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58" w:name="z320"/>
      <w:bookmarkEnd w:id="57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14. Адреса мест оказания государственной услуги размещены на: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59" w:name="z321"/>
      <w:bookmarkEnd w:id="58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1) интернет-ресурсе Министерства – </w:t>
      </w:r>
      <w:r>
        <w:rPr>
          <w:color w:val="000000"/>
          <w:sz w:val="28"/>
        </w:rPr>
        <w:t>www</w:t>
      </w:r>
      <w:r w:rsidRPr="00B4087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mks</w:t>
      </w:r>
      <w:r w:rsidRPr="00B4087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B4087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40876">
        <w:rPr>
          <w:color w:val="000000"/>
          <w:sz w:val="28"/>
          <w:lang w:val="ru-RU"/>
        </w:rPr>
        <w:t>;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60" w:name="z322"/>
      <w:bookmarkEnd w:id="59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2) портале.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61" w:name="z323"/>
      <w:bookmarkEnd w:id="60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15. Услугополучатель имеет возможность получения государственной услуги в электронной форме через портал при условии наличия ЭЦП.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62" w:name="z324"/>
      <w:bookmarkEnd w:id="61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1414, 8 800 080 7777.</w:t>
      </w:r>
    </w:p>
    <w:p w:rsidR="00FF0100" w:rsidRDefault="00B40876">
      <w:pPr>
        <w:spacing w:after="0"/>
        <w:jc w:val="both"/>
      </w:pPr>
      <w:bookmarkStart w:id="63" w:name="z325"/>
      <w:bookmarkEnd w:id="62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17. Контактные телефоны справочных служб по вопросам оказания государственной услуги указаны на интернет-ресурсах услугадателя, в разделе "Государственные услуги". </w:t>
      </w:r>
      <w:r>
        <w:rPr>
          <w:color w:val="000000"/>
          <w:sz w:val="28"/>
        </w:rPr>
        <w:t>Единый контакт-центр по вопросам оказания государственных услуг: 1414, 8 800 080 7777.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83"/>
        <w:gridCol w:w="4064"/>
      </w:tblGrid>
      <w:tr w:rsidR="00FF0100" w:rsidRPr="006A66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"/>
          <w:p w:rsidR="00FF0100" w:rsidRDefault="00B4087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100" w:rsidRPr="00B40876" w:rsidRDefault="00B40876">
            <w:pPr>
              <w:spacing w:after="0"/>
              <w:jc w:val="center"/>
              <w:rPr>
                <w:lang w:val="ru-RU"/>
              </w:rPr>
            </w:pPr>
            <w:r w:rsidRPr="00B40876">
              <w:rPr>
                <w:color w:val="000000"/>
                <w:sz w:val="20"/>
                <w:lang w:val="ru-RU"/>
              </w:rPr>
              <w:t>Приложение</w:t>
            </w:r>
            <w:r w:rsidRPr="00B40876">
              <w:rPr>
                <w:lang w:val="ru-RU"/>
              </w:rPr>
              <w:br/>
            </w:r>
            <w:r w:rsidRPr="00B40876">
              <w:rPr>
                <w:color w:val="000000"/>
                <w:sz w:val="20"/>
                <w:lang w:val="ru-RU"/>
              </w:rPr>
              <w:t>к стандарту государственной услуги "Выдача</w:t>
            </w:r>
            <w:r w:rsidRPr="00B40876">
              <w:rPr>
                <w:lang w:val="ru-RU"/>
              </w:rPr>
              <w:br/>
            </w:r>
            <w:r w:rsidRPr="00B40876">
              <w:rPr>
                <w:color w:val="000000"/>
                <w:sz w:val="20"/>
                <w:lang w:val="ru-RU"/>
              </w:rPr>
              <w:t>свидетельства на право временного вывоза</w:t>
            </w:r>
            <w:r w:rsidRPr="00B40876">
              <w:rPr>
                <w:lang w:val="ru-RU"/>
              </w:rPr>
              <w:br/>
            </w:r>
            <w:r w:rsidRPr="00B40876">
              <w:rPr>
                <w:color w:val="000000"/>
                <w:sz w:val="20"/>
                <w:lang w:val="ru-RU"/>
              </w:rPr>
              <w:t>культурных ценностей"</w:t>
            </w:r>
          </w:p>
        </w:tc>
      </w:tr>
      <w:tr w:rsidR="00FF010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100" w:rsidRPr="00B40876" w:rsidRDefault="00B4087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100" w:rsidRDefault="00B4087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FF0100" w:rsidRPr="006A66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100" w:rsidRDefault="00B40876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100" w:rsidRPr="00B40876" w:rsidRDefault="00B40876">
            <w:pPr>
              <w:spacing w:after="0"/>
              <w:jc w:val="center"/>
              <w:rPr>
                <w:lang w:val="ru-RU"/>
              </w:rPr>
            </w:pPr>
            <w:r w:rsidRPr="00B40876">
              <w:rPr>
                <w:color w:val="000000"/>
                <w:sz w:val="20"/>
                <w:lang w:val="ru-RU"/>
              </w:rPr>
              <w:t>__________________________</w:t>
            </w:r>
            <w:r w:rsidRPr="00B40876">
              <w:rPr>
                <w:lang w:val="ru-RU"/>
              </w:rPr>
              <w:br/>
            </w:r>
            <w:r w:rsidRPr="00B40876">
              <w:rPr>
                <w:color w:val="000000"/>
                <w:sz w:val="20"/>
                <w:lang w:val="ru-RU"/>
              </w:rPr>
              <w:t>(местный исполнительный орган области,</w:t>
            </w:r>
            <w:r w:rsidRPr="00B40876">
              <w:rPr>
                <w:lang w:val="ru-RU"/>
              </w:rPr>
              <w:br/>
            </w:r>
            <w:r w:rsidRPr="00B40876">
              <w:rPr>
                <w:color w:val="000000"/>
                <w:sz w:val="20"/>
                <w:lang w:val="ru-RU"/>
              </w:rPr>
              <w:t>городов Нур-Султана, Алматы и Шымкента)</w:t>
            </w:r>
            <w:r w:rsidRPr="00B40876">
              <w:rPr>
                <w:lang w:val="ru-RU"/>
              </w:rPr>
              <w:br/>
            </w:r>
            <w:r w:rsidRPr="00B40876">
              <w:rPr>
                <w:color w:val="000000"/>
                <w:sz w:val="20"/>
                <w:lang w:val="ru-RU"/>
              </w:rPr>
              <w:t>от ________________________</w:t>
            </w:r>
            <w:r w:rsidRPr="00B40876">
              <w:rPr>
                <w:lang w:val="ru-RU"/>
              </w:rPr>
              <w:br/>
            </w:r>
            <w:r w:rsidRPr="00B40876">
              <w:rPr>
                <w:color w:val="000000"/>
                <w:sz w:val="20"/>
                <w:lang w:val="ru-RU"/>
              </w:rPr>
              <w:t>(фамилия, имя, отчество (при наличии) или</w:t>
            </w:r>
            <w:r w:rsidRPr="00B40876">
              <w:rPr>
                <w:lang w:val="ru-RU"/>
              </w:rPr>
              <w:br/>
            </w:r>
            <w:r w:rsidRPr="00B40876">
              <w:rPr>
                <w:color w:val="000000"/>
                <w:sz w:val="20"/>
                <w:lang w:val="ru-RU"/>
              </w:rPr>
              <w:t>наименование юридического лица)</w:t>
            </w:r>
          </w:p>
        </w:tc>
      </w:tr>
    </w:tbl>
    <w:p w:rsidR="00FF0100" w:rsidRPr="00B40876" w:rsidRDefault="00B40876">
      <w:pPr>
        <w:spacing w:after="0"/>
        <w:rPr>
          <w:lang w:val="ru-RU"/>
        </w:rPr>
      </w:pPr>
      <w:bookmarkStart w:id="64" w:name="z329"/>
      <w:r w:rsidRPr="00B4087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4087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087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087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087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087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0876">
        <w:rPr>
          <w:b/>
          <w:color w:val="000000"/>
          <w:lang w:val="ru-RU"/>
        </w:rPr>
        <w:t xml:space="preserve"> ЗАЯВЛЕНИЕ</w:t>
      </w:r>
    </w:p>
    <w:bookmarkEnd w:id="64"/>
    <w:p w:rsidR="00FF0100" w:rsidRPr="006A662F" w:rsidRDefault="00B40876">
      <w:pPr>
        <w:spacing w:after="0"/>
        <w:jc w:val="both"/>
        <w:rPr>
          <w:lang w:val="ru-RU"/>
        </w:rPr>
      </w:pPr>
      <w:r w:rsidRPr="00B408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Прошу выдать свидетельство на право временного вывоза культурных </w:t>
      </w:r>
      <w:r w:rsidRPr="00B40876">
        <w:rPr>
          <w:lang w:val="ru-RU"/>
        </w:rPr>
        <w:br/>
      </w:r>
      <w:r w:rsidRPr="00B40876">
        <w:rPr>
          <w:color w:val="000000"/>
          <w:sz w:val="28"/>
          <w:lang w:val="ru-RU"/>
        </w:rPr>
        <w:t xml:space="preserve">ценностей </w:t>
      </w:r>
      <w:r w:rsidRPr="00B40876">
        <w:rPr>
          <w:lang w:val="ru-RU"/>
        </w:rPr>
        <w:br/>
      </w:r>
      <w:r w:rsidRPr="00B40876">
        <w:rPr>
          <w:color w:val="000000"/>
          <w:sz w:val="28"/>
          <w:lang w:val="ru-RU"/>
        </w:rPr>
        <w:t>1) ______________________________________________________________</w:t>
      </w:r>
      <w:r w:rsidRPr="00B40876">
        <w:rPr>
          <w:lang w:val="ru-RU"/>
        </w:rPr>
        <w:br/>
      </w:r>
      <w:r w:rsidRPr="00B40876">
        <w:rPr>
          <w:color w:val="000000"/>
          <w:sz w:val="28"/>
          <w:lang w:val="ru-RU"/>
        </w:rPr>
        <w:t>2) ______________________________________________________________</w:t>
      </w:r>
      <w:r w:rsidRPr="00B40876">
        <w:rPr>
          <w:lang w:val="ru-RU"/>
        </w:rPr>
        <w:br/>
      </w:r>
      <w:r w:rsidRPr="00B40876">
        <w:rPr>
          <w:color w:val="000000"/>
          <w:sz w:val="28"/>
          <w:lang w:val="ru-RU"/>
        </w:rPr>
        <w:t>Цель вывоза: ____________________________________________________</w:t>
      </w:r>
      <w:r w:rsidRPr="00B40876">
        <w:rPr>
          <w:lang w:val="ru-RU"/>
        </w:rPr>
        <w:br/>
      </w:r>
      <w:r w:rsidRPr="00B40876">
        <w:rPr>
          <w:color w:val="000000"/>
          <w:sz w:val="28"/>
          <w:lang w:val="ru-RU"/>
        </w:rPr>
        <w:t xml:space="preserve">____________________________________________________________________ </w:t>
      </w:r>
      <w:r w:rsidRPr="00B40876">
        <w:rPr>
          <w:lang w:val="ru-RU"/>
        </w:rPr>
        <w:br/>
      </w:r>
      <w:r w:rsidRPr="00B408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(местонахождение и наименование страны)</w:t>
      </w:r>
      <w:r w:rsidRPr="00B40876">
        <w:rPr>
          <w:lang w:val="ru-RU"/>
        </w:rPr>
        <w:br/>
      </w:r>
      <w:r w:rsidRPr="00B40876">
        <w:rPr>
          <w:color w:val="000000"/>
          <w:sz w:val="28"/>
          <w:lang w:val="ru-RU"/>
        </w:rPr>
        <w:t>3) _____________________________________________________________</w:t>
      </w:r>
      <w:r w:rsidRPr="00B40876">
        <w:rPr>
          <w:lang w:val="ru-RU"/>
        </w:rPr>
        <w:br/>
      </w:r>
      <w:r w:rsidRPr="00B408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(описание, Код товара в ТН ВЭД ЕАЭС *из раздела 21 группа 97)</w:t>
      </w:r>
      <w:r w:rsidRPr="00B40876">
        <w:rPr>
          <w:lang w:val="ru-RU"/>
        </w:rPr>
        <w:br/>
      </w:r>
      <w:r w:rsidRPr="00B40876">
        <w:rPr>
          <w:color w:val="000000"/>
          <w:sz w:val="28"/>
          <w:lang w:val="ru-RU"/>
        </w:rPr>
        <w:t xml:space="preserve">4) _____________________________________________________________ </w:t>
      </w:r>
      <w:r w:rsidRPr="00B40876">
        <w:rPr>
          <w:lang w:val="ru-RU"/>
        </w:rPr>
        <w:br/>
      </w:r>
      <w:r w:rsidRPr="00B408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(Единица измерения, применяемые в ТН ВЭД ЕАЭС *) </w:t>
      </w:r>
      <w:r w:rsidRPr="00B40876">
        <w:rPr>
          <w:lang w:val="ru-RU"/>
        </w:rPr>
        <w:br/>
      </w:r>
      <w:r w:rsidRPr="00B40876">
        <w:rPr>
          <w:color w:val="000000"/>
          <w:sz w:val="28"/>
          <w:lang w:val="ru-RU"/>
        </w:rPr>
        <w:t>5) _____________________________________________________________</w:t>
      </w:r>
      <w:r w:rsidRPr="00B40876">
        <w:rPr>
          <w:lang w:val="ru-RU"/>
        </w:rPr>
        <w:br/>
      </w:r>
      <w:r w:rsidRPr="00B408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(количество)</w:t>
      </w:r>
      <w:r w:rsidRPr="00B40876">
        <w:rPr>
          <w:lang w:val="ru-RU"/>
        </w:rPr>
        <w:br/>
      </w:r>
      <w:r w:rsidRPr="00B40876">
        <w:rPr>
          <w:color w:val="000000"/>
          <w:sz w:val="28"/>
          <w:lang w:val="ru-RU"/>
        </w:rPr>
        <w:t>Данные заявителя: ______________________________________________</w:t>
      </w:r>
      <w:r w:rsidRPr="00B40876">
        <w:rPr>
          <w:lang w:val="ru-RU"/>
        </w:rPr>
        <w:br/>
      </w:r>
      <w:r w:rsidRPr="00B408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(дата рождения, гражданство, номер паспорта или</w:t>
      </w:r>
      <w:r w:rsidRPr="00B40876">
        <w:rPr>
          <w:lang w:val="ru-RU"/>
        </w:rPr>
        <w:br/>
      </w:r>
      <w:r w:rsidRPr="00B408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удостоверения личности, дата его выдачи, местожительство,</w:t>
      </w:r>
      <w:r w:rsidRPr="00B40876">
        <w:rPr>
          <w:lang w:val="ru-RU"/>
        </w:rPr>
        <w:br/>
      </w:r>
      <w:r w:rsidRPr="00B408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контактный телефон, реквизиты физического и юридического лица)</w:t>
      </w:r>
      <w:r w:rsidRPr="00B40876">
        <w:rPr>
          <w:lang w:val="ru-RU"/>
        </w:rPr>
        <w:br/>
      </w:r>
      <w:r w:rsidRPr="00B40876">
        <w:rPr>
          <w:color w:val="000000"/>
          <w:sz w:val="28"/>
          <w:lang w:val="ru-RU"/>
        </w:rPr>
        <w:t>____________________________________________________________________</w:t>
      </w:r>
      <w:r w:rsidRPr="00B40876">
        <w:rPr>
          <w:lang w:val="ru-RU"/>
        </w:rPr>
        <w:br/>
      </w:r>
      <w:r w:rsidRPr="00B408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Согласен на использование сведений, предусмотренных стандартом</w:t>
      </w:r>
      <w:r w:rsidRPr="00B40876">
        <w:rPr>
          <w:lang w:val="ru-RU"/>
        </w:rPr>
        <w:br/>
      </w:r>
      <w:r w:rsidRPr="00B40876">
        <w:rPr>
          <w:color w:val="000000"/>
          <w:sz w:val="28"/>
          <w:lang w:val="ru-RU"/>
        </w:rPr>
        <w:t>государственной услуги "Выдача свидетельства на право временного вывоза</w:t>
      </w:r>
      <w:r w:rsidRPr="00B40876">
        <w:rPr>
          <w:lang w:val="ru-RU"/>
        </w:rPr>
        <w:br/>
      </w:r>
      <w:r w:rsidRPr="00B40876">
        <w:rPr>
          <w:color w:val="000000"/>
          <w:sz w:val="28"/>
          <w:lang w:val="ru-RU"/>
        </w:rPr>
        <w:t>культурных ценностей", составляющих охраняемую законом тайну,</w:t>
      </w:r>
      <w:r w:rsidRPr="00B40876">
        <w:rPr>
          <w:lang w:val="ru-RU"/>
        </w:rPr>
        <w:br/>
      </w:r>
      <w:r w:rsidRPr="00B40876">
        <w:rPr>
          <w:color w:val="000000"/>
          <w:sz w:val="28"/>
          <w:lang w:val="ru-RU"/>
        </w:rPr>
        <w:t>содержащихся в информационных системах.</w:t>
      </w:r>
      <w:r w:rsidRPr="00B40876">
        <w:rPr>
          <w:lang w:val="ru-RU"/>
        </w:rPr>
        <w:br/>
      </w:r>
      <w:r w:rsidRPr="00B408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</w:t>
      </w:r>
      <w:r w:rsidRPr="006A662F">
        <w:rPr>
          <w:color w:val="000000"/>
          <w:sz w:val="28"/>
          <w:lang w:val="ru-RU"/>
        </w:rPr>
        <w:t>Подпись заявителя ___________________ Дата _________________________</w:t>
      </w:r>
      <w:r w:rsidRPr="006A662F">
        <w:rPr>
          <w:lang w:val="ru-RU"/>
        </w:rPr>
        <w:br/>
      </w:r>
      <w:r w:rsidRPr="006A66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A662F">
        <w:rPr>
          <w:color w:val="000000"/>
          <w:sz w:val="28"/>
          <w:lang w:val="ru-RU"/>
        </w:rPr>
        <w:t xml:space="preserve"> * Единая Товарная номенклатура внешнеэкономической деятельности</w:t>
      </w:r>
      <w:r w:rsidRPr="006A662F">
        <w:rPr>
          <w:lang w:val="ru-RU"/>
        </w:rPr>
        <w:br/>
      </w:r>
      <w:r w:rsidRPr="006A662F">
        <w:rPr>
          <w:color w:val="000000"/>
          <w:sz w:val="28"/>
          <w:lang w:val="ru-RU"/>
        </w:rPr>
        <w:t>Евразийского экономического союза и Единого таможенного тарифа</w:t>
      </w:r>
      <w:r w:rsidRPr="006A662F">
        <w:rPr>
          <w:lang w:val="ru-RU"/>
        </w:rPr>
        <w:br/>
      </w:r>
      <w:r w:rsidRPr="006A662F">
        <w:rPr>
          <w:color w:val="000000"/>
          <w:sz w:val="28"/>
          <w:lang w:val="ru-RU"/>
        </w:rPr>
        <w:t>Евразийского экономического союза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FF0100" w:rsidRPr="006A66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100" w:rsidRPr="006A662F" w:rsidRDefault="00B4087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100" w:rsidRPr="00B40876" w:rsidRDefault="00B40876">
            <w:pPr>
              <w:spacing w:after="0"/>
              <w:jc w:val="center"/>
              <w:rPr>
                <w:lang w:val="ru-RU"/>
              </w:rPr>
            </w:pPr>
            <w:r w:rsidRPr="00B40876">
              <w:rPr>
                <w:color w:val="000000"/>
                <w:sz w:val="20"/>
                <w:lang w:val="ru-RU"/>
              </w:rPr>
              <w:t>Приложение 4</w:t>
            </w:r>
            <w:r w:rsidRPr="00B40876">
              <w:rPr>
                <w:lang w:val="ru-RU"/>
              </w:rPr>
              <w:br/>
            </w:r>
            <w:r w:rsidRPr="00B40876">
              <w:rPr>
                <w:color w:val="000000"/>
                <w:sz w:val="20"/>
                <w:lang w:val="ru-RU"/>
              </w:rPr>
              <w:t>к приказу Министра</w:t>
            </w:r>
            <w:r w:rsidRPr="00B40876">
              <w:rPr>
                <w:lang w:val="ru-RU"/>
              </w:rPr>
              <w:br/>
            </w:r>
            <w:r w:rsidRPr="00B40876">
              <w:rPr>
                <w:color w:val="000000"/>
                <w:sz w:val="20"/>
                <w:lang w:val="ru-RU"/>
              </w:rPr>
              <w:t>культуры и спорта</w:t>
            </w:r>
            <w:r w:rsidRPr="00B40876">
              <w:rPr>
                <w:lang w:val="ru-RU"/>
              </w:rPr>
              <w:br/>
            </w:r>
            <w:r w:rsidRPr="00B4087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40876">
              <w:rPr>
                <w:lang w:val="ru-RU"/>
              </w:rPr>
              <w:br/>
            </w:r>
            <w:r w:rsidRPr="00B40876">
              <w:rPr>
                <w:color w:val="000000"/>
                <w:sz w:val="20"/>
                <w:lang w:val="ru-RU"/>
              </w:rPr>
              <w:t>от 22 апреля 2015 года № 146</w:t>
            </w:r>
          </w:p>
        </w:tc>
      </w:tr>
    </w:tbl>
    <w:p w:rsidR="00FF0100" w:rsidRPr="00B40876" w:rsidRDefault="00B40876">
      <w:pPr>
        <w:spacing w:after="0"/>
        <w:rPr>
          <w:lang w:val="ru-RU"/>
        </w:rPr>
      </w:pPr>
      <w:bookmarkStart w:id="65" w:name="z331"/>
      <w:r w:rsidRPr="00B40876">
        <w:rPr>
          <w:b/>
          <w:color w:val="000000"/>
          <w:lang w:val="ru-RU"/>
        </w:rPr>
        <w:t xml:space="preserve"> Стандарт государственной услуги </w:t>
      </w:r>
      <w:r w:rsidRPr="00B40876">
        <w:rPr>
          <w:lang w:val="ru-RU"/>
        </w:rPr>
        <w:br/>
      </w:r>
      <w:r w:rsidRPr="00B40876">
        <w:rPr>
          <w:b/>
          <w:color w:val="000000"/>
          <w:lang w:val="ru-RU"/>
        </w:rPr>
        <w:t>"Выдача разрешения на установление мемориальных досок"</w:t>
      </w:r>
    </w:p>
    <w:bookmarkEnd w:id="65"/>
    <w:p w:rsidR="00FF0100" w:rsidRPr="006A662F" w:rsidRDefault="00B40876">
      <w:pPr>
        <w:spacing w:after="0"/>
        <w:jc w:val="both"/>
        <w:rPr>
          <w:lang w:val="ru-RU"/>
        </w:rPr>
      </w:pPr>
      <w:r w:rsidRPr="00B40876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B40876">
        <w:rPr>
          <w:color w:val="FF0000"/>
          <w:sz w:val="28"/>
          <w:lang w:val="ru-RU"/>
        </w:rPr>
        <w:t xml:space="preserve"> </w:t>
      </w:r>
      <w:r w:rsidRPr="006A662F">
        <w:rPr>
          <w:color w:val="FF0000"/>
          <w:sz w:val="28"/>
          <w:lang w:val="ru-RU"/>
        </w:rPr>
        <w:t>Сноска. Приказ дополнен приложением 4 в соответствии с приказом Министра культуры и спорта РК от 17.05.2019 № 139 (вводится в действие по истечении двадцати одного календарного дня после дня его первого официального опубликования).</w:t>
      </w:r>
    </w:p>
    <w:p w:rsidR="00FF0100" w:rsidRPr="00B40876" w:rsidRDefault="00B40876">
      <w:pPr>
        <w:spacing w:after="0"/>
        <w:rPr>
          <w:lang w:val="ru-RU"/>
        </w:rPr>
      </w:pPr>
      <w:bookmarkStart w:id="66" w:name="z332"/>
      <w:r w:rsidRPr="006A662F">
        <w:rPr>
          <w:b/>
          <w:color w:val="000000"/>
          <w:lang w:val="ru-RU"/>
        </w:rPr>
        <w:t xml:space="preserve"> </w:t>
      </w:r>
      <w:r w:rsidRPr="00B40876">
        <w:rPr>
          <w:b/>
          <w:color w:val="000000"/>
          <w:lang w:val="ru-RU"/>
        </w:rPr>
        <w:t>Глава 1. Общие положения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67" w:name="z333"/>
      <w:bookmarkEnd w:id="66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1. Государственная услуга "Выдача разрешения на установление мемориальных досок" (далее - государственная услуга).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68" w:name="z334"/>
      <w:bookmarkEnd w:id="67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культуры и спорта Республики Казахстан (далее - Министерство).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69" w:name="z335"/>
      <w:bookmarkEnd w:id="68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3. Государственная услуга оказывается местными исполнительными органами областей, городов Нур-Султана, Алматы и Шымкента (далее - услугодатель).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70" w:name="z336"/>
      <w:bookmarkEnd w:id="69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Прием заявления и выдача результата оказания государственной услуги осуществляется через канцелярию услугодателя.</w:t>
      </w:r>
    </w:p>
    <w:p w:rsidR="00FF0100" w:rsidRPr="00B40876" w:rsidRDefault="00B40876">
      <w:pPr>
        <w:spacing w:after="0"/>
        <w:rPr>
          <w:lang w:val="ru-RU"/>
        </w:rPr>
      </w:pPr>
      <w:bookmarkStart w:id="71" w:name="z337"/>
      <w:bookmarkEnd w:id="70"/>
      <w:r w:rsidRPr="00B40876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72" w:name="z338"/>
      <w:bookmarkEnd w:id="71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4. Срок оказания государственной услуги с момента сдачи пакета документов физическими и юридическими лицами (далее – услугополучатель) услугодателю – 30 (тридцать) календарных дней.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73" w:name="z339"/>
      <w:bookmarkEnd w:id="72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Услугодатель в течении двух рабочих дней с момента получения документов от физических и юридических лиц (далее - услугополучатель) проверяетполноту представленных документов.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74" w:name="z340"/>
      <w:bookmarkEnd w:id="73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75" w:name="z341"/>
      <w:bookmarkEnd w:id="74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5. Форма оказания государственной услуги: бумажная.</w:t>
      </w:r>
    </w:p>
    <w:p w:rsidR="00FF0100" w:rsidRPr="006A662F" w:rsidRDefault="00B40876">
      <w:pPr>
        <w:spacing w:after="0"/>
        <w:jc w:val="both"/>
        <w:rPr>
          <w:lang w:val="ru-RU"/>
        </w:rPr>
      </w:pPr>
      <w:bookmarkStart w:id="76" w:name="z342"/>
      <w:bookmarkEnd w:id="75"/>
      <w:r w:rsidRPr="00B408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6. Результат государственной услуги – разрешение на установление мемориальной доски по форме согласно приложению </w:t>
      </w:r>
      <w:r w:rsidRPr="006A662F">
        <w:rPr>
          <w:color w:val="000000"/>
          <w:sz w:val="28"/>
          <w:lang w:val="ru-RU"/>
        </w:rPr>
        <w:t>2 к Правилам установления мемориальных досок, утвержденным Приказом Министра культуры и спорта Республики Казахстан от 16 ноября 2015 года № 356, зарегистрированного в Министерстве юстиции Республики Казахстан 14 декабря 2015 года № 12405 (далее - Правила), либо мотивированный ответ об отказе в оказании государственной услуги по основаниям, предусмотренным пунктом 10 настоящего стандарта государственной услуги по форме согласно приложению 3 к Правилам.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77" w:name="z343"/>
      <w:bookmarkEnd w:id="76"/>
      <w:r>
        <w:rPr>
          <w:color w:val="000000"/>
          <w:sz w:val="28"/>
        </w:rPr>
        <w:t>     </w:t>
      </w:r>
      <w:r w:rsidRPr="006A662F">
        <w:rPr>
          <w:color w:val="000000"/>
          <w:sz w:val="28"/>
          <w:lang w:val="ru-RU"/>
        </w:rPr>
        <w:t xml:space="preserve"> </w:t>
      </w:r>
      <w:r w:rsidRPr="00B40876">
        <w:rPr>
          <w:color w:val="000000"/>
          <w:sz w:val="28"/>
          <w:lang w:val="ru-RU"/>
        </w:rPr>
        <w:t>Форма предоставления результата оказания государственной услуги: бумажная.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78" w:name="z344"/>
      <w:bookmarkEnd w:id="77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7. Государственная услуга оказывается бесплатно.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79" w:name="z345"/>
      <w:bookmarkEnd w:id="78"/>
      <w:r>
        <w:rPr>
          <w:color w:val="000000"/>
          <w:sz w:val="28"/>
        </w:rPr>
        <w:lastRenderedPageBreak/>
        <w:t>     </w:t>
      </w:r>
      <w:r w:rsidRPr="00B40876">
        <w:rPr>
          <w:color w:val="000000"/>
          <w:sz w:val="28"/>
          <w:lang w:val="ru-RU"/>
        </w:rPr>
        <w:t xml:space="preserve"> 8. График работы - с понедельника по пятницу включительно, с 9.00 до 18.30 часов, перерыв на обед с 13.00 до 14.30 часов, кроме выходных и праздничных дней, согласно трудовому законодательству Республики Казахстан.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80" w:name="z346"/>
      <w:bookmarkEnd w:id="79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Прием заявления и выдачи результата оказания государственной услуги осуществляется с 9.00 до 17.30 часов, с перерывом на обед с 13.00 до 14.30 часов.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81" w:name="z347"/>
      <w:bookmarkEnd w:id="80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Государственная услуга оказывается в порядке очереди, без предварительной записи и ускоренного обслуживания.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82" w:name="z348"/>
      <w:bookmarkEnd w:id="81"/>
      <w:r w:rsidRPr="00B408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9. Перечень документов, необходимых для получения разрешения на установление мемориальных досок при обращении услугополучателя (либо уполномоченного представителя): 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83" w:name="z349"/>
      <w:bookmarkEnd w:id="82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1) заявление по форме согласно приложению к настоящему стандарту государственной услуги;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84" w:name="z350"/>
      <w:bookmarkEnd w:id="83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2) копии архивных и иных документов, подтверждающих заслугу выдающейся личности и значимость знаменательного события;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85" w:name="z351"/>
      <w:bookmarkEnd w:id="84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3) эскиз мемориальной доски, включающий сведения, указанные в пунктах 4 и 5 Правил;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86" w:name="z352"/>
      <w:bookmarkEnd w:id="85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4) письменное согласие собственника или иного законного владельца здания или сооружения, на фасадах которого предполагается установление мемориальной доски.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87" w:name="z353"/>
      <w:bookmarkEnd w:id="86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5) согласование уполномоченного органа в сфере охраны и использования объектов историко-культурного наследия в случаях установления мемориальной доски на фасадах здания или сооружения, являющегося памятником истории и культуры республиканского и международного значения.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88" w:name="z354"/>
      <w:bookmarkEnd w:id="87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10. Основаниями для отказа в выдаче разрешения на установление мемориальных досок являются: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89" w:name="z355"/>
      <w:bookmarkEnd w:id="88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90" w:name="z356"/>
      <w:bookmarkEnd w:id="89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2) отрицательное заключение комиссии;</w:t>
      </w:r>
    </w:p>
    <w:p w:rsidR="00FF0100" w:rsidRPr="00B40876" w:rsidRDefault="00B40876">
      <w:pPr>
        <w:spacing w:after="0"/>
        <w:rPr>
          <w:lang w:val="ru-RU"/>
        </w:rPr>
      </w:pPr>
      <w:bookmarkStart w:id="91" w:name="z357"/>
      <w:bookmarkEnd w:id="90"/>
      <w:r w:rsidRPr="00B40876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92" w:name="z358"/>
      <w:bookmarkEnd w:id="91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11. Обжалование решений, действий (бездействия) услугодателя и (или) его должностных лиц по вопросам оказания государственной услуги: жалоба подается на имя руководителя услугодателя по адресам, указанным на интернет-ресурсе Министерства: </w:t>
      </w:r>
      <w:r>
        <w:rPr>
          <w:color w:val="000000"/>
          <w:sz w:val="28"/>
        </w:rPr>
        <w:t>www</w:t>
      </w:r>
      <w:r w:rsidRPr="00B4087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mks</w:t>
      </w:r>
      <w:r w:rsidRPr="00B4087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B4087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40876">
        <w:rPr>
          <w:color w:val="000000"/>
          <w:sz w:val="28"/>
          <w:lang w:val="ru-RU"/>
        </w:rPr>
        <w:t>, в разделе "Государственные услуги".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93" w:name="z359"/>
      <w:bookmarkEnd w:id="92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Жалоба подается в письменной форме по почте либо нарочно через канцелярию услугодателя.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94" w:name="z360"/>
      <w:bookmarkEnd w:id="93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В жалобе, которая подписывается услугополучателем, указывается: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95" w:name="z361"/>
      <w:bookmarkEnd w:id="94"/>
      <w:r>
        <w:rPr>
          <w:color w:val="000000"/>
          <w:sz w:val="28"/>
        </w:rPr>
        <w:lastRenderedPageBreak/>
        <w:t>     </w:t>
      </w:r>
      <w:r w:rsidRPr="00B40876">
        <w:rPr>
          <w:color w:val="000000"/>
          <w:sz w:val="28"/>
          <w:lang w:val="ru-RU"/>
        </w:rPr>
        <w:t xml:space="preserve"> 1) для физического лица – фамилия, имя, отчество (при наличии), почтовый адрес;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96" w:name="z362"/>
      <w:bookmarkEnd w:id="95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2) для юридического лица – наименование, почтовый адрес, исходящий номер и дата.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97" w:name="z363"/>
      <w:bookmarkEnd w:id="96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98" w:name="z364"/>
      <w:bookmarkEnd w:id="97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услугополучателюпо почте либо выдается нарочно в канцелярии услугодателя.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99" w:name="z365"/>
      <w:bookmarkEnd w:id="98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Также информацию о порядке обжалования действий (бездействия) работника услугодателя можно получить по телефону Единого контакт-центра по вопросам оказания государственных услуг: 1414, 8 800 080 7777.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00" w:name="z366"/>
      <w:bookmarkEnd w:id="99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01" w:name="z367"/>
      <w:bookmarkEnd w:id="100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02" w:name="z368"/>
      <w:bookmarkEnd w:id="101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03" w:name="z369"/>
      <w:bookmarkEnd w:id="102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 w:rsidR="00FF0100" w:rsidRPr="00B40876" w:rsidRDefault="00B40876">
      <w:pPr>
        <w:spacing w:after="0"/>
        <w:rPr>
          <w:lang w:val="ru-RU"/>
        </w:rPr>
      </w:pPr>
      <w:bookmarkStart w:id="104" w:name="z370"/>
      <w:bookmarkEnd w:id="103"/>
      <w:r w:rsidRPr="00B40876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05" w:name="z371"/>
      <w:bookmarkEnd w:id="104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13. Особенности оказания государственной услуги услугополучателям с ограниченными возможностями при обращении к услугодателю: здание оборудовано пандусами, предназначенными для доступа людей с ограниченными возможностями.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06" w:name="z372"/>
      <w:bookmarkEnd w:id="105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14. Адреса мест оказания государственной услуги размещены на интернет-ресурсе Министерства: </w:t>
      </w:r>
      <w:r>
        <w:rPr>
          <w:color w:val="000000"/>
          <w:sz w:val="28"/>
        </w:rPr>
        <w:t>www</w:t>
      </w:r>
      <w:r w:rsidRPr="00B4087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mks</w:t>
      </w:r>
      <w:r w:rsidRPr="00B4087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B4087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40876">
        <w:rPr>
          <w:color w:val="000000"/>
          <w:sz w:val="28"/>
          <w:lang w:val="ru-RU"/>
        </w:rPr>
        <w:t xml:space="preserve"> в разделе "Государственные услуги".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07" w:name="z373"/>
      <w:bookmarkEnd w:id="106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15. Услугополучатель имеет возможность получения информации о порядке и статусе оказания государственной услуги посредством обращения в единый контакт-центр по вопросам оказания государственных услуг: 1414, 8 800 080 7777.</w:t>
      </w:r>
    </w:p>
    <w:p w:rsidR="00FF0100" w:rsidRDefault="00B40876">
      <w:pPr>
        <w:spacing w:after="0"/>
        <w:jc w:val="both"/>
      </w:pPr>
      <w:bookmarkStart w:id="108" w:name="z374"/>
      <w:bookmarkEnd w:id="107"/>
      <w:r>
        <w:rPr>
          <w:color w:val="000000"/>
          <w:sz w:val="28"/>
        </w:rPr>
        <w:lastRenderedPageBreak/>
        <w:t>     </w:t>
      </w:r>
      <w:r w:rsidRPr="00B40876">
        <w:rPr>
          <w:color w:val="000000"/>
          <w:sz w:val="28"/>
          <w:lang w:val="ru-RU"/>
        </w:rPr>
        <w:t xml:space="preserve"> 16. Контактные телефоны справочных служб по вопросам оказания государственной услуги указаны на интернет-ресурсе Министерства: </w:t>
      </w:r>
      <w:r>
        <w:rPr>
          <w:color w:val="000000"/>
          <w:sz w:val="28"/>
        </w:rPr>
        <w:t>www</w:t>
      </w:r>
      <w:r w:rsidRPr="00B4087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mks</w:t>
      </w:r>
      <w:r w:rsidRPr="00B4087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B4087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40876">
        <w:rPr>
          <w:color w:val="000000"/>
          <w:sz w:val="28"/>
          <w:lang w:val="ru-RU"/>
        </w:rPr>
        <w:t xml:space="preserve">, в разделе "Государственные услуги". </w:t>
      </w:r>
      <w:r>
        <w:rPr>
          <w:color w:val="000000"/>
          <w:sz w:val="28"/>
        </w:rPr>
        <w:t>Единый контакт-центр по вопросам оказания государственных услуг: 1414, 8 800 080 7777.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26"/>
        <w:gridCol w:w="4021"/>
      </w:tblGrid>
      <w:tr w:rsidR="00FF0100" w:rsidRPr="006A66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"/>
          <w:p w:rsidR="00FF0100" w:rsidRDefault="00B4087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100" w:rsidRPr="00B40876" w:rsidRDefault="00B40876">
            <w:pPr>
              <w:spacing w:after="0"/>
              <w:jc w:val="center"/>
              <w:rPr>
                <w:lang w:val="ru-RU"/>
              </w:rPr>
            </w:pPr>
            <w:r w:rsidRPr="00B40876">
              <w:rPr>
                <w:color w:val="000000"/>
                <w:sz w:val="20"/>
                <w:lang w:val="ru-RU"/>
              </w:rPr>
              <w:t xml:space="preserve">Приложение </w:t>
            </w:r>
            <w:r w:rsidRPr="00B40876">
              <w:rPr>
                <w:lang w:val="ru-RU"/>
              </w:rPr>
              <w:br/>
            </w:r>
            <w:r w:rsidRPr="00B40876">
              <w:rPr>
                <w:color w:val="000000"/>
                <w:sz w:val="20"/>
                <w:lang w:val="ru-RU"/>
              </w:rPr>
              <w:t>к стандарту государственной услуги "Выдача</w:t>
            </w:r>
            <w:r w:rsidRPr="00B40876">
              <w:rPr>
                <w:lang w:val="ru-RU"/>
              </w:rPr>
              <w:br/>
            </w:r>
            <w:r w:rsidRPr="00B40876">
              <w:rPr>
                <w:color w:val="000000"/>
                <w:sz w:val="20"/>
                <w:lang w:val="ru-RU"/>
              </w:rPr>
              <w:t>разрешения на установление мемориальных</w:t>
            </w:r>
            <w:r w:rsidRPr="00B40876">
              <w:rPr>
                <w:lang w:val="ru-RU"/>
              </w:rPr>
              <w:br/>
            </w:r>
            <w:r w:rsidRPr="00B40876">
              <w:rPr>
                <w:color w:val="000000"/>
                <w:sz w:val="20"/>
                <w:lang w:val="ru-RU"/>
              </w:rPr>
              <w:t>досок"</w:t>
            </w:r>
          </w:p>
        </w:tc>
      </w:tr>
      <w:tr w:rsidR="00FF010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100" w:rsidRPr="00B40876" w:rsidRDefault="00B4087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100" w:rsidRDefault="00B4087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FF0100" w:rsidRPr="006A66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100" w:rsidRDefault="00B4087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100" w:rsidRPr="00B40876" w:rsidRDefault="00B40876">
            <w:pPr>
              <w:spacing w:after="0"/>
              <w:jc w:val="center"/>
              <w:rPr>
                <w:lang w:val="ru-RU"/>
              </w:rPr>
            </w:pPr>
            <w:r w:rsidRPr="00B40876">
              <w:rPr>
                <w:color w:val="000000"/>
                <w:sz w:val="20"/>
                <w:lang w:val="ru-RU"/>
              </w:rPr>
              <w:t>________________________</w:t>
            </w:r>
            <w:r w:rsidRPr="00B40876">
              <w:rPr>
                <w:lang w:val="ru-RU"/>
              </w:rPr>
              <w:br/>
            </w:r>
            <w:r w:rsidRPr="00B40876">
              <w:rPr>
                <w:color w:val="000000"/>
                <w:sz w:val="20"/>
                <w:lang w:val="ru-RU"/>
              </w:rPr>
              <w:t>(местный исполнительный орган области,</w:t>
            </w:r>
            <w:r w:rsidRPr="00B40876">
              <w:rPr>
                <w:lang w:val="ru-RU"/>
              </w:rPr>
              <w:br/>
            </w:r>
            <w:r w:rsidRPr="00B40876">
              <w:rPr>
                <w:color w:val="000000"/>
                <w:sz w:val="20"/>
                <w:lang w:val="ru-RU"/>
              </w:rPr>
              <w:t>городов Нур-Султана, Алматы и Шымкента)</w:t>
            </w:r>
          </w:p>
        </w:tc>
      </w:tr>
    </w:tbl>
    <w:p w:rsidR="00FF0100" w:rsidRPr="00B40876" w:rsidRDefault="00B40876">
      <w:pPr>
        <w:spacing w:after="0"/>
        <w:rPr>
          <w:lang w:val="ru-RU"/>
        </w:rPr>
      </w:pPr>
      <w:bookmarkStart w:id="109" w:name="z378"/>
      <w:r w:rsidRPr="00B4087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4087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087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087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087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087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0876">
        <w:rPr>
          <w:b/>
          <w:color w:val="000000"/>
          <w:lang w:val="ru-RU"/>
        </w:rPr>
        <w:t xml:space="preserve"> Заявление</w:t>
      </w:r>
    </w:p>
    <w:p w:rsidR="00FF0100" w:rsidRPr="006A662F" w:rsidRDefault="00B40876">
      <w:pPr>
        <w:spacing w:after="0"/>
        <w:jc w:val="both"/>
        <w:rPr>
          <w:lang w:val="ru-RU"/>
        </w:rPr>
      </w:pPr>
      <w:bookmarkStart w:id="110" w:name="z379"/>
      <w:bookmarkEnd w:id="109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Прошу выдать разрешение на установление мемориальной доски</w:t>
      </w:r>
      <w:r w:rsidRPr="00B40876">
        <w:rPr>
          <w:lang w:val="ru-RU"/>
        </w:rPr>
        <w:br/>
      </w:r>
      <w:r w:rsidRPr="00B40876">
        <w:rPr>
          <w:color w:val="000000"/>
          <w:sz w:val="28"/>
          <w:lang w:val="ru-RU"/>
        </w:rPr>
        <w:t>_______________________________________________________________</w:t>
      </w:r>
      <w:r w:rsidRPr="00B40876">
        <w:rPr>
          <w:lang w:val="ru-RU"/>
        </w:rPr>
        <w:br/>
      </w:r>
      <w:r w:rsidRPr="00B40876">
        <w:rPr>
          <w:color w:val="000000"/>
          <w:sz w:val="28"/>
          <w:lang w:val="ru-RU"/>
        </w:rPr>
        <w:t>_______________________________________________________________</w:t>
      </w:r>
      <w:r w:rsidRPr="00B40876">
        <w:rPr>
          <w:lang w:val="ru-RU"/>
        </w:rPr>
        <w:br/>
      </w:r>
      <w:r w:rsidRPr="00B408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(наименование, описание)</w:t>
      </w:r>
      <w:r w:rsidRPr="00B40876">
        <w:rPr>
          <w:lang w:val="ru-RU"/>
        </w:rPr>
        <w:br/>
      </w:r>
      <w:r w:rsidRPr="00B408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Цель установления:</w:t>
      </w:r>
      <w:r w:rsidRPr="00B40876">
        <w:rPr>
          <w:lang w:val="ru-RU"/>
        </w:rPr>
        <w:br/>
      </w:r>
      <w:r w:rsidRPr="00B40876">
        <w:rPr>
          <w:color w:val="000000"/>
          <w:sz w:val="28"/>
          <w:lang w:val="ru-RU"/>
        </w:rPr>
        <w:t>_______________________________________________________________</w:t>
      </w:r>
      <w:r w:rsidRPr="00B40876">
        <w:rPr>
          <w:lang w:val="ru-RU"/>
        </w:rPr>
        <w:br/>
      </w:r>
      <w:r w:rsidRPr="00B40876">
        <w:rPr>
          <w:color w:val="000000"/>
          <w:sz w:val="28"/>
          <w:lang w:val="ru-RU"/>
        </w:rPr>
        <w:t>_______________________________________________________________</w:t>
      </w:r>
      <w:r w:rsidRPr="00B40876">
        <w:rPr>
          <w:lang w:val="ru-RU"/>
        </w:rPr>
        <w:br/>
      </w:r>
      <w:r w:rsidRPr="00B408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Местонахождение (адрес)</w:t>
      </w:r>
      <w:r w:rsidRPr="00B40876">
        <w:rPr>
          <w:lang w:val="ru-RU"/>
        </w:rPr>
        <w:br/>
      </w:r>
      <w:r w:rsidRPr="00B40876">
        <w:rPr>
          <w:color w:val="000000"/>
          <w:sz w:val="28"/>
          <w:lang w:val="ru-RU"/>
        </w:rPr>
        <w:t>_______________________________________________________________</w:t>
      </w:r>
      <w:r w:rsidRPr="00B40876">
        <w:rPr>
          <w:lang w:val="ru-RU"/>
        </w:rPr>
        <w:br/>
      </w:r>
      <w:r w:rsidRPr="00B40876">
        <w:rPr>
          <w:color w:val="000000"/>
          <w:sz w:val="28"/>
          <w:lang w:val="ru-RU"/>
        </w:rPr>
        <w:t>_______________________________________________________________</w:t>
      </w:r>
      <w:r w:rsidRPr="00B40876">
        <w:rPr>
          <w:lang w:val="ru-RU"/>
        </w:rPr>
        <w:br/>
      </w:r>
      <w:r w:rsidRPr="00B40876">
        <w:rPr>
          <w:color w:val="000000"/>
          <w:sz w:val="28"/>
          <w:lang w:val="ru-RU"/>
        </w:rPr>
        <w:t>_______________________________________________________________</w:t>
      </w:r>
      <w:r w:rsidRPr="00B40876">
        <w:rPr>
          <w:lang w:val="ru-RU"/>
        </w:rPr>
        <w:br/>
      </w:r>
      <w:r w:rsidRPr="00B408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Данные заявителя: _________________________________________</w:t>
      </w:r>
      <w:r w:rsidRPr="00B40876">
        <w:rPr>
          <w:lang w:val="ru-RU"/>
        </w:rPr>
        <w:br/>
      </w:r>
      <w:r w:rsidRPr="00B408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(дата рождения, гражданство, номер паспорта</w:t>
      </w:r>
      <w:r w:rsidRPr="00B40876">
        <w:rPr>
          <w:lang w:val="ru-RU"/>
        </w:rPr>
        <w:br/>
      </w:r>
      <w:r w:rsidRPr="00B40876">
        <w:rPr>
          <w:color w:val="000000"/>
          <w:sz w:val="28"/>
          <w:lang w:val="ru-RU"/>
        </w:rPr>
        <w:t>________________________________________________________________</w:t>
      </w:r>
      <w:r w:rsidRPr="00B40876">
        <w:rPr>
          <w:lang w:val="ru-RU"/>
        </w:rPr>
        <w:br/>
      </w:r>
      <w:r w:rsidRPr="00B408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или удостоверения личности, дата его выдачи, местожительство,</w:t>
      </w:r>
      <w:r w:rsidRPr="00B40876">
        <w:rPr>
          <w:lang w:val="ru-RU"/>
        </w:rPr>
        <w:br/>
      </w:r>
      <w:r w:rsidRPr="00B40876">
        <w:rPr>
          <w:color w:val="000000"/>
          <w:sz w:val="28"/>
          <w:lang w:val="ru-RU"/>
        </w:rPr>
        <w:t>________________________________________________________________</w:t>
      </w:r>
      <w:r w:rsidRPr="00B40876">
        <w:rPr>
          <w:lang w:val="ru-RU"/>
        </w:rPr>
        <w:br/>
      </w:r>
      <w:r w:rsidRPr="00B408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контактный телефон или реквизиты юридического лица)</w:t>
      </w:r>
      <w:r w:rsidRPr="00B40876">
        <w:rPr>
          <w:lang w:val="ru-RU"/>
        </w:rPr>
        <w:br/>
      </w:r>
      <w:r w:rsidRPr="00B408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Приложение: на _____ листах.</w:t>
      </w:r>
      <w:r w:rsidRPr="00B40876">
        <w:rPr>
          <w:lang w:val="ru-RU"/>
        </w:rPr>
        <w:br/>
      </w:r>
      <w:r w:rsidRPr="006A662F">
        <w:rPr>
          <w:color w:val="000000"/>
          <w:sz w:val="28"/>
          <w:lang w:val="ru-RU"/>
        </w:rPr>
        <w:t>___________________________________________________________</w:t>
      </w:r>
      <w:r w:rsidRPr="006A662F">
        <w:rPr>
          <w:lang w:val="ru-RU"/>
        </w:rPr>
        <w:br/>
      </w:r>
      <w:r w:rsidRPr="006A66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A662F">
        <w:rPr>
          <w:color w:val="000000"/>
          <w:sz w:val="28"/>
          <w:lang w:val="ru-RU"/>
        </w:rPr>
        <w:t xml:space="preserve"> (к заявке прилагаются документы согласно пункту 6 Правил</w:t>
      </w:r>
      <w:r w:rsidRPr="006A662F">
        <w:rPr>
          <w:lang w:val="ru-RU"/>
        </w:rPr>
        <w:br/>
      </w:r>
      <w:r w:rsidRPr="006A66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A66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A66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A662F">
        <w:rPr>
          <w:color w:val="000000"/>
          <w:sz w:val="28"/>
          <w:lang w:val="ru-RU"/>
        </w:rPr>
        <w:t xml:space="preserve"> установления мемориальных досок)</w:t>
      </w:r>
      <w:r w:rsidRPr="006A662F">
        <w:rPr>
          <w:lang w:val="ru-RU"/>
        </w:rPr>
        <w:br/>
      </w:r>
      <w:r w:rsidRPr="006A662F">
        <w:rPr>
          <w:color w:val="000000"/>
          <w:sz w:val="28"/>
          <w:lang w:val="ru-RU"/>
        </w:rPr>
        <w:t>Подпись заявителя _________________ Дата _________________</w:t>
      </w:r>
      <w:r w:rsidRPr="006A662F">
        <w:rPr>
          <w:lang w:val="ru-RU"/>
        </w:rPr>
        <w:br/>
      </w:r>
      <w:r w:rsidRPr="006A662F">
        <w:rPr>
          <w:color w:val="000000"/>
          <w:sz w:val="28"/>
          <w:lang w:val="ru-RU"/>
        </w:rPr>
        <w:t>Место для печати</w:t>
      </w:r>
      <w:r w:rsidRPr="006A662F">
        <w:rPr>
          <w:lang w:val="ru-RU"/>
        </w:rPr>
        <w:br/>
      </w:r>
      <w:r w:rsidRPr="006A662F">
        <w:rPr>
          <w:color w:val="000000"/>
          <w:sz w:val="28"/>
          <w:lang w:val="ru-RU"/>
        </w:rPr>
        <w:t>(для юридического лица)</w:t>
      </w:r>
      <w:r w:rsidRPr="006A662F">
        <w:rPr>
          <w:lang w:val="ru-RU"/>
        </w:rPr>
        <w:br/>
      </w:r>
      <w:r w:rsidRPr="006A66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A662F">
        <w:rPr>
          <w:color w:val="000000"/>
          <w:sz w:val="28"/>
          <w:lang w:val="ru-RU"/>
        </w:rPr>
        <w:t xml:space="preserve">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FF0100" w:rsidRPr="006A66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0"/>
          <w:p w:rsidR="00FF0100" w:rsidRPr="006A662F" w:rsidRDefault="00B4087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100" w:rsidRPr="00B40876" w:rsidRDefault="00B40876">
            <w:pPr>
              <w:spacing w:after="0"/>
              <w:jc w:val="center"/>
              <w:rPr>
                <w:lang w:val="ru-RU"/>
              </w:rPr>
            </w:pPr>
            <w:r w:rsidRPr="00B40876">
              <w:rPr>
                <w:color w:val="000000"/>
                <w:sz w:val="20"/>
                <w:lang w:val="ru-RU"/>
              </w:rPr>
              <w:t>Приложение 5</w:t>
            </w:r>
            <w:r w:rsidRPr="00B40876">
              <w:rPr>
                <w:lang w:val="ru-RU"/>
              </w:rPr>
              <w:br/>
            </w:r>
            <w:r w:rsidRPr="00B40876">
              <w:rPr>
                <w:color w:val="000000"/>
                <w:sz w:val="20"/>
                <w:lang w:val="ru-RU"/>
              </w:rPr>
              <w:t>к приказу Министра</w:t>
            </w:r>
            <w:r w:rsidRPr="00B40876">
              <w:rPr>
                <w:lang w:val="ru-RU"/>
              </w:rPr>
              <w:br/>
            </w:r>
            <w:r w:rsidRPr="00B40876">
              <w:rPr>
                <w:color w:val="000000"/>
                <w:sz w:val="20"/>
                <w:lang w:val="ru-RU"/>
              </w:rPr>
              <w:lastRenderedPageBreak/>
              <w:t>культуры и спорта</w:t>
            </w:r>
            <w:r w:rsidRPr="00B40876">
              <w:rPr>
                <w:lang w:val="ru-RU"/>
              </w:rPr>
              <w:br/>
            </w:r>
            <w:r w:rsidRPr="00B4087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40876">
              <w:rPr>
                <w:lang w:val="ru-RU"/>
              </w:rPr>
              <w:br/>
            </w:r>
            <w:r w:rsidRPr="00B40876">
              <w:rPr>
                <w:color w:val="000000"/>
                <w:sz w:val="20"/>
                <w:lang w:val="ru-RU"/>
              </w:rPr>
              <w:t>от 22 апреля 2015 года № 146</w:t>
            </w:r>
          </w:p>
        </w:tc>
      </w:tr>
    </w:tbl>
    <w:p w:rsidR="00FF0100" w:rsidRPr="00B40876" w:rsidRDefault="00B40876">
      <w:pPr>
        <w:spacing w:after="0"/>
        <w:rPr>
          <w:lang w:val="ru-RU"/>
        </w:rPr>
      </w:pPr>
      <w:bookmarkStart w:id="111" w:name="z382"/>
      <w:r w:rsidRPr="00B40876">
        <w:rPr>
          <w:b/>
          <w:color w:val="000000"/>
          <w:lang w:val="ru-RU"/>
        </w:rPr>
        <w:lastRenderedPageBreak/>
        <w:t xml:space="preserve"> Стандарт государственной услуги </w:t>
      </w:r>
      <w:r w:rsidRPr="00B40876">
        <w:rPr>
          <w:lang w:val="ru-RU"/>
        </w:rPr>
        <w:br/>
      </w:r>
      <w:r w:rsidRPr="00B40876">
        <w:rPr>
          <w:b/>
          <w:color w:val="000000"/>
          <w:lang w:val="ru-RU"/>
        </w:rPr>
        <w:t>Прием заявок на присвоение звания "Народный" (образцовый)</w:t>
      </w:r>
      <w:r w:rsidRPr="00B40876">
        <w:rPr>
          <w:lang w:val="ru-RU"/>
        </w:rPr>
        <w:br/>
      </w:r>
      <w:r w:rsidRPr="00B40876">
        <w:rPr>
          <w:b/>
          <w:color w:val="000000"/>
          <w:lang w:val="ru-RU"/>
        </w:rPr>
        <w:t xml:space="preserve">коллективам художественной самодеятельности" </w:t>
      </w:r>
    </w:p>
    <w:bookmarkEnd w:id="111"/>
    <w:p w:rsidR="00FF0100" w:rsidRPr="006A662F" w:rsidRDefault="00B40876">
      <w:pPr>
        <w:spacing w:after="0"/>
        <w:jc w:val="both"/>
        <w:rPr>
          <w:lang w:val="ru-RU"/>
        </w:rPr>
      </w:pPr>
      <w:r w:rsidRPr="00B4087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40876">
        <w:rPr>
          <w:color w:val="FF0000"/>
          <w:sz w:val="28"/>
          <w:lang w:val="ru-RU"/>
        </w:rPr>
        <w:t xml:space="preserve"> </w:t>
      </w:r>
      <w:r w:rsidRPr="006A662F">
        <w:rPr>
          <w:color w:val="FF0000"/>
          <w:sz w:val="28"/>
          <w:lang w:val="ru-RU"/>
        </w:rPr>
        <w:t>Сноска. Приказ дополнен приложением 5 в соответствии с приказом Министра культуры и спорта РК от 17.05.2019 № 139 (вводится в действие по истечении двадцати одного календарного дня после дня его первого официального опубликования).</w:t>
      </w:r>
    </w:p>
    <w:p w:rsidR="00FF0100" w:rsidRPr="00B40876" w:rsidRDefault="00B40876">
      <w:pPr>
        <w:spacing w:after="0"/>
        <w:rPr>
          <w:lang w:val="ru-RU"/>
        </w:rPr>
      </w:pPr>
      <w:bookmarkStart w:id="112" w:name="z383"/>
      <w:r w:rsidRPr="006A662F">
        <w:rPr>
          <w:b/>
          <w:color w:val="000000"/>
          <w:lang w:val="ru-RU"/>
        </w:rPr>
        <w:t xml:space="preserve"> </w:t>
      </w:r>
      <w:r w:rsidRPr="00B40876">
        <w:rPr>
          <w:b/>
          <w:color w:val="000000"/>
          <w:lang w:val="ru-RU"/>
        </w:rPr>
        <w:t>Глава 1. Общие положения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13" w:name="z384"/>
      <w:bookmarkEnd w:id="112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1. Государственная услуга "Прием заявок на присвоение звания "Народный" (образцовый) коллективам художественной самодеятельности" (далее – государственная услуга).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14" w:name="z385"/>
      <w:bookmarkEnd w:id="113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2. Настоящий стандарт государственной услуги разработан Министерством культуры и спорта Республики Казахстан (далее - Министерство).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15" w:name="z386"/>
      <w:bookmarkEnd w:id="114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3. Государственная услуга оказывается местными исполнительными органами областей, городов Нур-Султана, Алматы и Шымкента (далее - услугодатель).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16" w:name="z387"/>
      <w:bookmarkEnd w:id="115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Прием документов и выдача результатов оказания государственной услуги осуществляется через канцелярию услугодателя.</w:t>
      </w:r>
    </w:p>
    <w:p w:rsidR="00FF0100" w:rsidRPr="00B40876" w:rsidRDefault="00B40876">
      <w:pPr>
        <w:spacing w:after="0"/>
        <w:rPr>
          <w:lang w:val="ru-RU"/>
        </w:rPr>
      </w:pPr>
      <w:bookmarkStart w:id="117" w:name="z388"/>
      <w:bookmarkEnd w:id="116"/>
      <w:r w:rsidRPr="00B40876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18" w:name="z389"/>
      <w:bookmarkEnd w:id="117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4. Срок оказания государственной услуги с момента сдачи пакета документов физическими лицами (далее – услугополучатель) услугодателю – 1 (один) рабочий день.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19" w:name="z390"/>
      <w:bookmarkEnd w:id="118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Услугодатель в течение одного рабочего дня с момента получения документов услугополучателя проверяет полноту представленных документов.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20" w:name="z391"/>
      <w:bookmarkEnd w:id="119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21" w:name="z392"/>
      <w:bookmarkEnd w:id="120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5. Форма оказания государственной услуги: бумажная.</w:t>
      </w:r>
    </w:p>
    <w:p w:rsidR="00FF0100" w:rsidRPr="006A662F" w:rsidRDefault="00B40876">
      <w:pPr>
        <w:spacing w:after="0"/>
        <w:jc w:val="both"/>
        <w:rPr>
          <w:lang w:val="ru-RU"/>
        </w:rPr>
      </w:pPr>
      <w:bookmarkStart w:id="122" w:name="z393"/>
      <w:bookmarkEnd w:id="121"/>
      <w:r w:rsidRPr="00B408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Результат оказания государственной услуги – расписка о приеме заявки на присвоение звания "Народный" (образцовый) коллективу художественной самодеятельности по форме согласно приложению </w:t>
      </w:r>
      <w:r w:rsidRPr="006A662F">
        <w:rPr>
          <w:color w:val="000000"/>
          <w:sz w:val="28"/>
          <w:lang w:val="ru-RU"/>
        </w:rPr>
        <w:t xml:space="preserve">2 к Правилам присвоения звания "Народный" (образцовый) коллективам художественной самодеятельности, утвержденным приказом Министра культуры и информации Республики Казахстан от 28 марта 2007 года № 93, зарегистрированного в Министерстве юстиции Республики Казахстан 25 апреля 2007 года № 4632 (далее - Правила), либо расписка об отказе в оказании государственной услуги по </w:t>
      </w:r>
      <w:r w:rsidRPr="006A662F">
        <w:rPr>
          <w:color w:val="000000"/>
          <w:sz w:val="28"/>
          <w:lang w:val="ru-RU"/>
        </w:rPr>
        <w:lastRenderedPageBreak/>
        <w:t>основаниям, предусмотренным пунктом 10 настоящего стандарта государственной услуги по форме согласно приложению 3 к Правилам.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23" w:name="z394"/>
      <w:bookmarkEnd w:id="122"/>
      <w:r>
        <w:rPr>
          <w:color w:val="000000"/>
          <w:sz w:val="28"/>
        </w:rPr>
        <w:t>     </w:t>
      </w:r>
      <w:r w:rsidRPr="006A662F">
        <w:rPr>
          <w:color w:val="000000"/>
          <w:sz w:val="28"/>
          <w:lang w:val="ru-RU"/>
        </w:rPr>
        <w:t xml:space="preserve"> </w:t>
      </w:r>
      <w:r w:rsidRPr="00B40876">
        <w:rPr>
          <w:color w:val="000000"/>
          <w:sz w:val="28"/>
          <w:lang w:val="ru-RU"/>
        </w:rPr>
        <w:t>Форма предоставления результата оказания государственной услуги: бумажная.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24" w:name="z395"/>
      <w:bookmarkEnd w:id="123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7. Государственная услуга оказывается бесплатно.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25" w:name="z396"/>
      <w:bookmarkEnd w:id="124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8. График работы услугодателя с понедельника по пятницу включительно с 9.00 часов до 18.30 часов, с перерывом на обед с 13.00 часов до 14.30 часов, кроме выходных и праздничных дней, согласно трудовому законодательству Республики Казахстан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26" w:name="z397"/>
      <w:bookmarkEnd w:id="125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27" w:name="z398"/>
      <w:bookmarkEnd w:id="126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Прием осуществляется в порядке очереди, без предварительной записи и ускоренного обслуживания.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28" w:name="z399"/>
      <w:bookmarkEnd w:id="127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9. Перечень документов, необходимых для присвоения звания "Народный" (образцовый) коллективам художественной самодеятельности при обращении услугополучателя: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29" w:name="z400"/>
      <w:bookmarkEnd w:id="128"/>
      <w:r w:rsidRPr="00B408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1) заявка на присвоение звания "Народный" (образцовый) коллективу художественной самодеятельности по форме согласно приложению к настоящему стандарту государственной услуги, подписанная руководителем коллектива художественной самодеятельности; 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30" w:name="z401"/>
      <w:bookmarkEnd w:id="129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2) протокол собрания коллектива художественной самодеятельности;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31" w:name="z402"/>
      <w:bookmarkEnd w:id="130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3) творческая характеристика на коллектив, с указанием следующей информации: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32" w:name="z403"/>
      <w:bookmarkEnd w:id="131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сведения о руководителях;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33" w:name="z404"/>
      <w:bookmarkEnd w:id="132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репертуар и план учебно-воспитательной работы на текущий год;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34" w:name="z405"/>
      <w:bookmarkEnd w:id="133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программу выступления коллектива;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35" w:name="z406"/>
      <w:bookmarkEnd w:id="134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список состава участников;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36" w:name="z407"/>
      <w:bookmarkEnd w:id="135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3) копии документов, свидетельствующие о получении призовых мест; материалы, опубликованные в средствах массовой информации местного и/или республиканского уровня (не менее 3 публикаций) о деятельности коллектива художественной самодеятельности.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37" w:name="z408"/>
      <w:bookmarkEnd w:id="136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10. Основанием для отказа в приеме заявки является предоставление услугополучателем неполного пакета документов, предусмотренных пунктом 9 к настоящему стандарту государственной услуги.</w:t>
      </w:r>
    </w:p>
    <w:p w:rsidR="00FF0100" w:rsidRPr="00B40876" w:rsidRDefault="00B40876">
      <w:pPr>
        <w:spacing w:after="0"/>
        <w:rPr>
          <w:lang w:val="ru-RU"/>
        </w:rPr>
      </w:pPr>
      <w:bookmarkStart w:id="138" w:name="z409"/>
      <w:bookmarkEnd w:id="137"/>
      <w:r w:rsidRPr="00B40876">
        <w:rPr>
          <w:b/>
          <w:color w:val="000000"/>
          <w:lang w:val="ru-RU"/>
        </w:rPr>
        <w:t xml:space="preserve"> Глава 3. Порядок обжалования решений, действий (бездействия) местного исполнительного органа города республиканского значения и столицы, района (города областного значения) услугодателя и (или) его должностных лиц по вопросам оказания государственных услуг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39" w:name="z410"/>
      <w:bookmarkEnd w:id="138"/>
      <w:r>
        <w:rPr>
          <w:color w:val="000000"/>
          <w:sz w:val="28"/>
        </w:rPr>
        <w:lastRenderedPageBreak/>
        <w:t>     </w:t>
      </w:r>
      <w:r w:rsidRPr="00B40876">
        <w:rPr>
          <w:color w:val="000000"/>
          <w:sz w:val="28"/>
          <w:lang w:val="ru-RU"/>
        </w:rPr>
        <w:t xml:space="preserve"> 11. В случае обжалования решений, действий (бездействия) услугодателя и (или) его должностных лиц по вопросам оказания государственной услуги: жалоба подается на имя руководителя услугодателя по адресам, указанным на интернет-ресурсе Министерства: </w:t>
      </w:r>
      <w:r>
        <w:rPr>
          <w:color w:val="000000"/>
          <w:sz w:val="28"/>
        </w:rPr>
        <w:t>www</w:t>
      </w:r>
      <w:r w:rsidRPr="00B4087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mks</w:t>
      </w:r>
      <w:r w:rsidRPr="00B4087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B4087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40876">
        <w:rPr>
          <w:color w:val="000000"/>
          <w:sz w:val="28"/>
          <w:lang w:val="ru-RU"/>
        </w:rPr>
        <w:t>, в разделе "Государственные услуги".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40" w:name="z411"/>
      <w:bookmarkEnd w:id="139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Жалоба подается в письменной форме по почте либо нарочно через канцелярию услугодателя.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41" w:name="z412"/>
      <w:bookmarkEnd w:id="140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В жалобе, которая подписывается услугополучателем, указывается фамилия, имя, отчество (при наличии), почтовый адрес.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42" w:name="z413"/>
      <w:bookmarkEnd w:id="141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43" w:name="z414"/>
      <w:bookmarkEnd w:id="142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подлежит рассмотрению в течение 5 (пяти) рабочих дней со дня ее регистрации.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44" w:name="z415"/>
      <w:bookmarkEnd w:id="143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45" w:name="z416"/>
      <w:bookmarkEnd w:id="144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Также информацию о порядке обжалования действий (бездействия) работника услугодателя можно получить по телефону Единого контакт-центра по вопросам оказания государственных услуг: 1414,8 800 080 7777.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46" w:name="z417"/>
      <w:bookmarkEnd w:id="145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47" w:name="z418"/>
      <w:bookmarkEnd w:id="146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48" w:name="z419"/>
      <w:bookmarkEnd w:id="147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49" w:name="z420"/>
      <w:bookmarkEnd w:id="148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 w:rsidR="00FF0100" w:rsidRPr="00B40876" w:rsidRDefault="00B40876">
      <w:pPr>
        <w:spacing w:after="0"/>
        <w:rPr>
          <w:lang w:val="ru-RU"/>
        </w:rPr>
      </w:pPr>
      <w:bookmarkStart w:id="150" w:name="z421"/>
      <w:bookmarkEnd w:id="149"/>
      <w:r w:rsidRPr="00B40876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51" w:name="z422"/>
      <w:bookmarkEnd w:id="150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13. Особенности оказания государственной услуги услугополучателям с ограниченными возможностями при обращении к услугодателю: здание оборудовано пандусами, предназначенными для доступа людей с ограниченными возможностями.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52" w:name="z423"/>
      <w:bookmarkEnd w:id="151"/>
      <w:r>
        <w:rPr>
          <w:color w:val="000000"/>
          <w:sz w:val="28"/>
        </w:rPr>
        <w:lastRenderedPageBreak/>
        <w:t>     </w:t>
      </w:r>
      <w:r w:rsidRPr="00B40876">
        <w:rPr>
          <w:color w:val="000000"/>
          <w:sz w:val="28"/>
          <w:lang w:val="ru-RU"/>
        </w:rPr>
        <w:t xml:space="preserve"> 14. Адреса и места оказания государственной услуги размещены на интернет-ресурсе Министерства: </w:t>
      </w:r>
      <w:r>
        <w:rPr>
          <w:color w:val="000000"/>
          <w:sz w:val="28"/>
        </w:rPr>
        <w:t>www</w:t>
      </w:r>
      <w:r w:rsidRPr="00B4087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mks</w:t>
      </w:r>
      <w:r w:rsidRPr="00B4087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B4087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40876">
        <w:rPr>
          <w:color w:val="000000"/>
          <w:sz w:val="28"/>
          <w:lang w:val="ru-RU"/>
        </w:rPr>
        <w:t xml:space="preserve"> в разделе "Государственные услуги".</w:t>
      </w:r>
    </w:p>
    <w:p w:rsidR="00FF0100" w:rsidRPr="00B40876" w:rsidRDefault="00B40876">
      <w:pPr>
        <w:spacing w:after="0"/>
        <w:jc w:val="both"/>
        <w:rPr>
          <w:lang w:val="ru-RU"/>
        </w:rPr>
      </w:pPr>
      <w:bookmarkStart w:id="153" w:name="z424"/>
      <w:bookmarkEnd w:id="152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15. Услугополучатель имеет возможность получения информации о порядке и статусе оказания государственной услуги посредством обращения в единый контакт-центр по вопросам оказания государственных услуг: 1414, 8 800 080 7777.</w:t>
      </w:r>
    </w:p>
    <w:p w:rsidR="00FF0100" w:rsidRDefault="00B40876">
      <w:pPr>
        <w:spacing w:after="0"/>
        <w:jc w:val="both"/>
      </w:pPr>
      <w:bookmarkStart w:id="154" w:name="z425"/>
      <w:bookmarkEnd w:id="153"/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16. Контактные телефоны справочных служб по вопросам оказания государственной услуги указаны на интернет-ресурсе Министерства: </w:t>
      </w:r>
      <w:r>
        <w:rPr>
          <w:color w:val="000000"/>
          <w:sz w:val="28"/>
        </w:rPr>
        <w:t>www</w:t>
      </w:r>
      <w:r w:rsidRPr="00B4087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mks</w:t>
      </w:r>
      <w:r w:rsidRPr="00B4087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B4087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40876">
        <w:rPr>
          <w:color w:val="000000"/>
          <w:sz w:val="28"/>
          <w:lang w:val="ru-RU"/>
        </w:rPr>
        <w:t xml:space="preserve">, в разделе "Государственные услуги". </w:t>
      </w:r>
      <w:r>
        <w:rPr>
          <w:color w:val="000000"/>
          <w:sz w:val="28"/>
        </w:rPr>
        <w:t>Единый контакт-центр по вопросам оказания государственных услуг: 1414, 8 800 080 7777.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83"/>
        <w:gridCol w:w="4064"/>
      </w:tblGrid>
      <w:tr w:rsidR="00FF0100" w:rsidRPr="006A66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4"/>
          <w:p w:rsidR="00FF0100" w:rsidRDefault="00B4087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100" w:rsidRPr="00B40876" w:rsidRDefault="00B40876">
            <w:pPr>
              <w:spacing w:after="0"/>
              <w:jc w:val="center"/>
              <w:rPr>
                <w:lang w:val="ru-RU"/>
              </w:rPr>
            </w:pPr>
            <w:r w:rsidRPr="00B40876">
              <w:rPr>
                <w:color w:val="000000"/>
                <w:sz w:val="20"/>
                <w:lang w:val="ru-RU"/>
              </w:rPr>
              <w:t xml:space="preserve">Приложение </w:t>
            </w:r>
            <w:r w:rsidRPr="00B40876">
              <w:rPr>
                <w:lang w:val="ru-RU"/>
              </w:rPr>
              <w:br/>
            </w:r>
            <w:r w:rsidRPr="00B40876">
              <w:rPr>
                <w:color w:val="000000"/>
                <w:sz w:val="20"/>
                <w:lang w:val="ru-RU"/>
              </w:rPr>
              <w:t>Стандарт государственной услуги "Прием</w:t>
            </w:r>
            <w:r w:rsidRPr="00B40876">
              <w:rPr>
                <w:lang w:val="ru-RU"/>
              </w:rPr>
              <w:br/>
            </w:r>
            <w:r w:rsidRPr="00B40876">
              <w:rPr>
                <w:color w:val="000000"/>
                <w:sz w:val="20"/>
                <w:lang w:val="ru-RU"/>
              </w:rPr>
              <w:t>заявок на присвоение звания "Народный"</w:t>
            </w:r>
            <w:r w:rsidRPr="00B40876">
              <w:rPr>
                <w:lang w:val="ru-RU"/>
              </w:rPr>
              <w:br/>
            </w:r>
            <w:r w:rsidRPr="00B40876">
              <w:rPr>
                <w:color w:val="000000"/>
                <w:sz w:val="20"/>
                <w:lang w:val="ru-RU"/>
              </w:rPr>
              <w:t>(образцовый) коллективам художественной</w:t>
            </w:r>
            <w:r w:rsidRPr="00B40876">
              <w:rPr>
                <w:lang w:val="ru-RU"/>
              </w:rPr>
              <w:br/>
            </w:r>
            <w:r w:rsidRPr="00B40876">
              <w:rPr>
                <w:color w:val="000000"/>
                <w:sz w:val="20"/>
                <w:lang w:val="ru-RU"/>
              </w:rPr>
              <w:t>самодеятельности"</w:t>
            </w:r>
          </w:p>
        </w:tc>
      </w:tr>
      <w:tr w:rsidR="00FF010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100" w:rsidRPr="00B40876" w:rsidRDefault="00B4087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100" w:rsidRDefault="00B4087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FF0100" w:rsidRPr="006A66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100" w:rsidRDefault="00B4087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100" w:rsidRPr="00B40876" w:rsidRDefault="00B40876">
            <w:pPr>
              <w:spacing w:after="0"/>
              <w:jc w:val="center"/>
              <w:rPr>
                <w:lang w:val="ru-RU"/>
              </w:rPr>
            </w:pPr>
            <w:r w:rsidRPr="00B40876">
              <w:rPr>
                <w:color w:val="000000"/>
                <w:sz w:val="20"/>
                <w:lang w:val="ru-RU"/>
              </w:rPr>
              <w:t>________________________</w:t>
            </w:r>
            <w:r w:rsidRPr="00B40876">
              <w:rPr>
                <w:lang w:val="ru-RU"/>
              </w:rPr>
              <w:br/>
            </w:r>
            <w:r w:rsidRPr="00B40876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B40876">
              <w:rPr>
                <w:lang w:val="ru-RU"/>
              </w:rPr>
              <w:br/>
            </w:r>
            <w:r w:rsidRPr="00B40876">
              <w:rPr>
                <w:color w:val="000000"/>
                <w:sz w:val="20"/>
                <w:lang w:val="ru-RU"/>
              </w:rPr>
              <w:t>области, городов Нур-Султана,</w:t>
            </w:r>
            <w:r w:rsidRPr="00B40876">
              <w:rPr>
                <w:lang w:val="ru-RU"/>
              </w:rPr>
              <w:br/>
            </w:r>
            <w:r w:rsidRPr="00B40876">
              <w:rPr>
                <w:color w:val="000000"/>
                <w:sz w:val="20"/>
                <w:lang w:val="ru-RU"/>
              </w:rPr>
              <w:t>Алматы и Шымкента</w:t>
            </w:r>
            <w:r w:rsidRPr="00B40876">
              <w:rPr>
                <w:lang w:val="ru-RU"/>
              </w:rPr>
              <w:br/>
            </w:r>
            <w:r w:rsidRPr="00B40876">
              <w:rPr>
                <w:color w:val="000000"/>
                <w:sz w:val="20"/>
                <w:lang w:val="ru-RU"/>
              </w:rPr>
              <w:t>________________________</w:t>
            </w:r>
            <w:r w:rsidRPr="00B40876">
              <w:rPr>
                <w:lang w:val="ru-RU"/>
              </w:rPr>
              <w:br/>
            </w:r>
            <w:r w:rsidRPr="00B40876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B40876">
              <w:rPr>
                <w:lang w:val="ru-RU"/>
              </w:rPr>
              <w:br/>
            </w:r>
            <w:r w:rsidRPr="00B40876">
              <w:rPr>
                <w:color w:val="000000"/>
                <w:sz w:val="20"/>
                <w:lang w:val="ru-RU"/>
              </w:rPr>
              <w:t>руководителя коллектива</w:t>
            </w:r>
            <w:r w:rsidRPr="00B40876">
              <w:rPr>
                <w:lang w:val="ru-RU"/>
              </w:rPr>
              <w:br/>
            </w:r>
            <w:r w:rsidRPr="00B40876">
              <w:rPr>
                <w:color w:val="000000"/>
                <w:sz w:val="20"/>
                <w:lang w:val="ru-RU"/>
              </w:rPr>
              <w:t>художественной самодеятельности</w:t>
            </w:r>
            <w:r w:rsidRPr="00B40876">
              <w:rPr>
                <w:lang w:val="ru-RU"/>
              </w:rPr>
              <w:br/>
            </w:r>
            <w:r w:rsidRPr="00B40876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B40876">
              <w:rPr>
                <w:lang w:val="ru-RU"/>
              </w:rPr>
              <w:br/>
            </w:r>
            <w:r w:rsidRPr="00B40876">
              <w:rPr>
                <w:color w:val="000000"/>
                <w:sz w:val="20"/>
                <w:lang w:val="ru-RU"/>
              </w:rPr>
              <w:t>при наличии)</w:t>
            </w:r>
            <w:r w:rsidRPr="00B40876">
              <w:rPr>
                <w:lang w:val="ru-RU"/>
              </w:rPr>
              <w:br/>
            </w:r>
            <w:r w:rsidRPr="00B40876">
              <w:rPr>
                <w:color w:val="000000"/>
                <w:sz w:val="20"/>
                <w:lang w:val="ru-RU"/>
              </w:rPr>
              <w:t>__________________________</w:t>
            </w:r>
            <w:r w:rsidRPr="00B40876">
              <w:rPr>
                <w:lang w:val="ru-RU"/>
              </w:rPr>
              <w:br/>
            </w:r>
            <w:r w:rsidRPr="00B40876">
              <w:rPr>
                <w:color w:val="000000"/>
                <w:sz w:val="20"/>
                <w:lang w:val="ru-RU"/>
              </w:rPr>
              <w:t>(адрес)</w:t>
            </w:r>
          </w:p>
        </w:tc>
      </w:tr>
    </w:tbl>
    <w:p w:rsidR="00FF0100" w:rsidRPr="00B40876" w:rsidRDefault="00B40876">
      <w:pPr>
        <w:spacing w:after="0"/>
        <w:rPr>
          <w:lang w:val="ru-RU"/>
        </w:rPr>
      </w:pPr>
      <w:bookmarkStart w:id="155" w:name="z429"/>
      <w:r w:rsidRPr="00B4087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4087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087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087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087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0876">
        <w:rPr>
          <w:b/>
          <w:color w:val="000000"/>
          <w:lang w:val="ru-RU"/>
        </w:rPr>
        <w:t xml:space="preserve"> Заявка</w:t>
      </w:r>
      <w:r w:rsidRPr="00B40876">
        <w:rPr>
          <w:lang w:val="ru-RU"/>
        </w:rPr>
        <w:br/>
      </w:r>
      <w:r w:rsidRPr="00B4087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087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0876">
        <w:rPr>
          <w:b/>
          <w:color w:val="000000"/>
          <w:lang w:val="ru-RU"/>
        </w:rPr>
        <w:t xml:space="preserve"> на присвоение звания "Народный" (образцовый) коллективу</w:t>
      </w:r>
      <w:r w:rsidRPr="00B40876">
        <w:rPr>
          <w:lang w:val="ru-RU"/>
        </w:rPr>
        <w:br/>
      </w:r>
      <w:r w:rsidRPr="00B4087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087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087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087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0876">
        <w:rPr>
          <w:b/>
          <w:color w:val="000000"/>
          <w:lang w:val="ru-RU"/>
        </w:rPr>
        <w:t xml:space="preserve"> художественной самодеятельности</w:t>
      </w:r>
    </w:p>
    <w:p w:rsidR="006A662F" w:rsidRDefault="00B40876" w:rsidP="006A662F">
      <w:pPr>
        <w:spacing w:after="0"/>
        <w:jc w:val="both"/>
        <w:rPr>
          <w:lang w:val="ru-RU"/>
        </w:rPr>
      </w:pPr>
      <w:bookmarkStart w:id="156" w:name="z430"/>
      <w:bookmarkEnd w:id="155"/>
      <w:r w:rsidRPr="00B408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0876">
        <w:rPr>
          <w:color w:val="000000"/>
          <w:sz w:val="28"/>
          <w:lang w:val="ru-RU"/>
        </w:rPr>
        <w:t xml:space="preserve"> Прошу принять заявку на присвоение звания "Народный" (образцовый) </w:t>
      </w:r>
      <w:r w:rsidRPr="00B40876">
        <w:rPr>
          <w:lang w:val="ru-RU"/>
        </w:rPr>
        <w:br/>
      </w:r>
      <w:r w:rsidRPr="00B40876">
        <w:rPr>
          <w:color w:val="000000"/>
          <w:sz w:val="28"/>
          <w:lang w:val="ru-RU"/>
        </w:rPr>
        <w:t>коллективу художественной самодеятельности (название).</w:t>
      </w:r>
      <w:r w:rsidRPr="00B40876">
        <w:rPr>
          <w:lang w:val="ru-RU"/>
        </w:rPr>
        <w:br/>
      </w:r>
      <w:r w:rsidRPr="006A662F">
        <w:rPr>
          <w:color w:val="000000"/>
          <w:sz w:val="28"/>
          <w:lang w:val="ru-RU"/>
        </w:rPr>
        <w:t>_______________________________________________________________</w:t>
      </w:r>
      <w:r w:rsidRPr="006A662F">
        <w:rPr>
          <w:lang w:val="ru-RU"/>
        </w:rPr>
        <w:br/>
      </w:r>
      <w:r w:rsidRPr="006A662F">
        <w:rPr>
          <w:color w:val="000000"/>
          <w:sz w:val="28"/>
          <w:lang w:val="ru-RU"/>
        </w:rPr>
        <w:t>_______________________________________________________________</w:t>
      </w:r>
      <w:r w:rsidRPr="006A662F">
        <w:rPr>
          <w:lang w:val="ru-RU"/>
        </w:rPr>
        <w:br/>
      </w:r>
      <w:r w:rsidRPr="006A662F">
        <w:rPr>
          <w:color w:val="000000"/>
          <w:sz w:val="28"/>
          <w:lang w:val="ru-RU"/>
        </w:rPr>
        <w:t>_______________________________________________________________</w:t>
      </w:r>
      <w:r w:rsidRPr="006A662F">
        <w:rPr>
          <w:lang w:val="ru-RU"/>
        </w:rPr>
        <w:br/>
      </w:r>
      <w:r w:rsidRPr="006A662F">
        <w:rPr>
          <w:color w:val="000000"/>
          <w:sz w:val="28"/>
          <w:lang w:val="ru-RU"/>
        </w:rPr>
        <w:t>Приложение: на _____ листах.</w:t>
      </w:r>
      <w:r w:rsidRPr="006A662F">
        <w:rPr>
          <w:lang w:val="ru-RU"/>
        </w:rPr>
        <w:br/>
      </w:r>
      <w:r w:rsidRPr="006A662F">
        <w:rPr>
          <w:color w:val="000000"/>
          <w:sz w:val="28"/>
          <w:lang w:val="ru-RU"/>
        </w:rPr>
        <w:t>(к заявке прилагаются документы согласно пункту 4 Правил присвоения</w:t>
      </w:r>
      <w:r w:rsidRPr="006A662F">
        <w:rPr>
          <w:lang w:val="ru-RU"/>
        </w:rPr>
        <w:br/>
      </w:r>
      <w:r w:rsidRPr="006A662F">
        <w:rPr>
          <w:color w:val="000000"/>
          <w:sz w:val="28"/>
          <w:lang w:val="ru-RU"/>
        </w:rPr>
        <w:t>звания "Народный" (образцовый) коллективам художественной</w:t>
      </w:r>
      <w:r w:rsidRPr="006A662F">
        <w:rPr>
          <w:lang w:val="ru-RU"/>
        </w:rPr>
        <w:br/>
      </w:r>
      <w:r w:rsidRPr="006A662F">
        <w:rPr>
          <w:color w:val="000000"/>
          <w:sz w:val="28"/>
          <w:lang w:val="ru-RU"/>
        </w:rPr>
        <w:t>самодеятельности)</w:t>
      </w:r>
      <w:r w:rsidRPr="006A662F">
        <w:rPr>
          <w:lang w:val="ru-RU"/>
        </w:rPr>
        <w:br/>
      </w:r>
      <w:r w:rsidRPr="006A662F">
        <w:rPr>
          <w:color w:val="000000"/>
          <w:sz w:val="28"/>
          <w:lang w:val="ru-RU"/>
        </w:rPr>
        <w:t>Дата заполнения заявки _______________________</w:t>
      </w:r>
      <w:r w:rsidRPr="006A662F">
        <w:rPr>
          <w:lang w:val="ru-RU"/>
        </w:rPr>
        <w:br/>
      </w:r>
      <w:r w:rsidRPr="006A662F">
        <w:rPr>
          <w:color w:val="000000"/>
          <w:sz w:val="28"/>
          <w:lang w:val="ru-RU"/>
        </w:rPr>
        <w:t>Подпись _________</w:t>
      </w:r>
      <w:bookmarkEnd w:id="156"/>
    </w:p>
    <w:p w:rsidR="00FF0100" w:rsidRPr="00B40876" w:rsidRDefault="00B40876" w:rsidP="006A662F">
      <w:pPr>
        <w:spacing w:after="0"/>
        <w:jc w:val="both"/>
        <w:rPr>
          <w:lang w:val="ru-RU"/>
        </w:rPr>
      </w:pPr>
      <w:bookmarkStart w:id="157" w:name="_GoBack"/>
      <w:bookmarkEnd w:id="157"/>
      <w:r w:rsidRPr="00B40876">
        <w:rPr>
          <w:color w:val="000000"/>
          <w:lang w:val="ru-RU"/>
        </w:rPr>
        <w:lastRenderedPageBreak/>
        <w:t>© 2012. РГП на ПХВ Республиканский центр правовой информации Министерства юстиции Республики Казахстан</w:t>
      </w:r>
    </w:p>
    <w:sectPr w:rsidR="00FF0100" w:rsidRPr="00B4087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00"/>
    <w:rsid w:val="006A662F"/>
    <w:rsid w:val="00B40876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85F1"/>
  <w15:docId w15:val="{8F7F5401-7D35-44E5-8A9F-D8D60AED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4827</Words>
  <Characters>27517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5</cp:revision>
  <dcterms:created xsi:type="dcterms:W3CDTF">2019-07-11T05:34:00Z</dcterms:created>
  <dcterms:modified xsi:type="dcterms:W3CDTF">2019-07-11T05:39:00Z</dcterms:modified>
</cp:coreProperties>
</file>